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77902" w:rsidRPr="00467CDC" w14:paraId="6BA6E198" w14:textId="77777777" w:rsidTr="00BC7702">
        <w:tc>
          <w:tcPr>
            <w:tcW w:w="1368" w:type="dxa"/>
          </w:tcPr>
          <w:p w14:paraId="51AECE6A" w14:textId="77777777" w:rsidR="00477902" w:rsidRPr="00467CDC" w:rsidRDefault="00477902" w:rsidP="00BC7702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AA7DB1B" wp14:editId="248D64EA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3A319532" w14:textId="77777777" w:rsidR="00477902" w:rsidRPr="003B0D2F" w:rsidRDefault="00477902" w:rsidP="00BC7702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1B356D18" w14:textId="77777777" w:rsidR="00477902" w:rsidRPr="003B0D2F" w:rsidRDefault="00477902" w:rsidP="00BC7702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7C29870A" w14:textId="77777777" w:rsidR="00477902" w:rsidRDefault="00477902" w:rsidP="00477902">
      <w:pPr>
        <w:rPr>
          <w:b/>
          <w:sz w:val="32"/>
          <w:szCs w:val="32"/>
        </w:rPr>
      </w:pPr>
    </w:p>
    <w:p w14:paraId="602E9087" w14:textId="77777777" w:rsidR="00477902" w:rsidRDefault="00477902" w:rsidP="00477902">
      <w:pPr>
        <w:rPr>
          <w:b/>
          <w:sz w:val="32"/>
          <w:szCs w:val="32"/>
        </w:rPr>
      </w:pPr>
    </w:p>
    <w:p w14:paraId="756B7BA8" w14:textId="77777777" w:rsidR="00477902" w:rsidRDefault="00477902" w:rsidP="0047790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348-372/2023</w:t>
      </w:r>
    </w:p>
    <w:p w14:paraId="3773DC76" w14:textId="77777777" w:rsidR="00477902" w:rsidRDefault="00477902" w:rsidP="00477902">
      <w:pPr>
        <w:rPr>
          <w:b/>
          <w:sz w:val="32"/>
          <w:szCs w:val="32"/>
        </w:rPr>
      </w:pPr>
    </w:p>
    <w:p w14:paraId="72DD5B3A" w14:textId="77777777" w:rsidR="00477902" w:rsidRDefault="00477902" w:rsidP="00477902">
      <w:pPr>
        <w:rPr>
          <w:b/>
          <w:sz w:val="32"/>
          <w:szCs w:val="32"/>
        </w:rPr>
      </w:pPr>
    </w:p>
    <w:p w14:paraId="3101C166" w14:textId="77777777" w:rsidR="00477902" w:rsidRDefault="00477902" w:rsidP="0047790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2B652D50" w14:textId="77777777" w:rsidR="00477902" w:rsidRDefault="00477902" w:rsidP="00477902">
      <w:pPr>
        <w:jc w:val="center"/>
        <w:rPr>
          <w:b/>
          <w:sz w:val="32"/>
          <w:szCs w:val="32"/>
        </w:rPr>
      </w:pPr>
    </w:p>
    <w:p w14:paraId="638825EF" w14:textId="77777777" w:rsidR="00477902" w:rsidRDefault="00477902" w:rsidP="00477902">
      <w:pPr>
        <w:pStyle w:val="Styl3"/>
        <w:jc w:val="center"/>
      </w:pPr>
      <w:r>
        <w:t>z 20. schůze Rady města Roudnice nad Labem ze dne 9. srpna 2023</w:t>
      </w:r>
    </w:p>
    <w:p w14:paraId="792433C9" w14:textId="77777777" w:rsidR="00477902" w:rsidRDefault="00477902" w:rsidP="00477902">
      <w:pPr>
        <w:pStyle w:val="Styl3"/>
        <w:jc w:val="center"/>
      </w:pPr>
    </w:p>
    <w:p w14:paraId="7CE3B0C9" w14:textId="77777777" w:rsidR="00477902" w:rsidRDefault="00477902" w:rsidP="00477902">
      <w:pPr>
        <w:pStyle w:val="Styl3"/>
        <w:jc w:val="center"/>
      </w:pPr>
    </w:p>
    <w:p w14:paraId="4601F825" w14:textId="77777777" w:rsidR="00477902" w:rsidRDefault="00477902" w:rsidP="00477902">
      <w:pPr>
        <w:pStyle w:val="Styl1"/>
      </w:pPr>
      <w:r>
        <w:t>Přítomni: 6 členů RM</w:t>
      </w:r>
    </w:p>
    <w:p w14:paraId="54997749" w14:textId="77777777" w:rsidR="00477902" w:rsidRDefault="00477902" w:rsidP="00477902">
      <w:pPr>
        <w:pStyle w:val="Styl1"/>
      </w:pPr>
      <w:r>
        <w:t xml:space="preserve">               Mgr. Chaloupka – tajemník MěÚ</w:t>
      </w:r>
    </w:p>
    <w:p w14:paraId="1E820F2D" w14:textId="77777777" w:rsidR="00477902" w:rsidRDefault="00477902" w:rsidP="00477902">
      <w:pPr>
        <w:pStyle w:val="Styl1"/>
      </w:pPr>
    </w:p>
    <w:p w14:paraId="7E8CFB26" w14:textId="77777777" w:rsidR="00477902" w:rsidRDefault="00477902" w:rsidP="00477902">
      <w:pPr>
        <w:pStyle w:val="Styl1"/>
      </w:pPr>
      <w:r>
        <w:t>Omluveni: Mgr. Šindrbalová, Ing. Hoke – předseda kontrolního výboru</w:t>
      </w:r>
    </w:p>
    <w:p w14:paraId="018BDDCA" w14:textId="77777777" w:rsidR="00477902" w:rsidRDefault="00477902" w:rsidP="00477902">
      <w:pPr>
        <w:pStyle w:val="Styl1"/>
      </w:pPr>
    </w:p>
    <w:p w14:paraId="6DC840F5" w14:textId="77777777" w:rsidR="00477902" w:rsidRDefault="00477902" w:rsidP="00477902">
      <w:pPr>
        <w:pStyle w:val="Styl1"/>
      </w:pPr>
    </w:p>
    <w:p w14:paraId="3670E826" w14:textId="77777777" w:rsidR="00477902" w:rsidRDefault="00477902" w:rsidP="00477902">
      <w:pPr>
        <w:pStyle w:val="Styl1"/>
      </w:pPr>
      <w:r>
        <w:t xml:space="preserve">     Jednání RM zahájil ve 13,00 hod. v zasedací místnosti starosta města p. Ing. František Padělek přivítáním přítomných. Radní schválili návrh programu jednání (pro 6, proti 0, zdrželi se hlasování 0).</w:t>
      </w:r>
    </w:p>
    <w:p w14:paraId="2486C376" w14:textId="77777777" w:rsidR="00477902" w:rsidRDefault="00477902" w:rsidP="00477902">
      <w:pPr>
        <w:pStyle w:val="Styl1"/>
      </w:pPr>
    </w:p>
    <w:p w14:paraId="61054E8C" w14:textId="77777777" w:rsidR="00477902" w:rsidRDefault="00477902" w:rsidP="00477902">
      <w:pPr>
        <w:pStyle w:val="Styl2"/>
      </w:pPr>
      <w:r>
        <w:t>1) Kontrola plnění usnesení RM</w:t>
      </w:r>
    </w:p>
    <w:p w14:paraId="23A3320B" w14:textId="77777777" w:rsidR="00477902" w:rsidRDefault="00477902" w:rsidP="00477902">
      <w:pPr>
        <w:pStyle w:val="Styl2"/>
      </w:pPr>
      <w:r>
        <w:t>2) Odbor ŽP:</w:t>
      </w:r>
    </w:p>
    <w:p w14:paraId="46C39A06" w14:textId="77777777" w:rsidR="00477902" w:rsidRDefault="00477902" w:rsidP="00477902">
      <w:pPr>
        <w:pStyle w:val="Styl1"/>
      </w:pPr>
      <w:r>
        <w:t xml:space="preserve">     a) smlouva s EKO-KOM a dodatek č. 15 na sběr separovaných odpadů</w:t>
      </w:r>
    </w:p>
    <w:p w14:paraId="58F8C3B3" w14:textId="77777777" w:rsidR="00477902" w:rsidRDefault="00477902" w:rsidP="00477902">
      <w:pPr>
        <w:pStyle w:val="Styl2"/>
      </w:pPr>
      <w:r>
        <w:t>3) Odbor ekonomický a školský:</w:t>
      </w:r>
    </w:p>
    <w:p w14:paraId="5A789CF7" w14:textId="77777777" w:rsidR="00477902" w:rsidRDefault="00477902" w:rsidP="00477902">
      <w:pPr>
        <w:pStyle w:val="Styl1"/>
      </w:pPr>
      <w:r>
        <w:t xml:space="preserve">     a) dodatek ke zřizovací listině – MŠ Písnička</w:t>
      </w:r>
    </w:p>
    <w:p w14:paraId="602AA1FF" w14:textId="77777777" w:rsidR="00477902" w:rsidRDefault="00477902" w:rsidP="00477902">
      <w:pPr>
        <w:pStyle w:val="Styl1"/>
      </w:pPr>
      <w:r>
        <w:t xml:space="preserve">     b) VIII. rozpočtové opatření RM 2023</w:t>
      </w:r>
    </w:p>
    <w:p w14:paraId="5E958D8D" w14:textId="77777777" w:rsidR="00477902" w:rsidRDefault="00477902" w:rsidP="00477902">
      <w:pPr>
        <w:pStyle w:val="Styl1"/>
      </w:pPr>
      <w:r>
        <w:t xml:space="preserve">     c) změna rozpisu položek rozpočtu</w:t>
      </w:r>
    </w:p>
    <w:p w14:paraId="2A6432DD" w14:textId="77777777" w:rsidR="00477902" w:rsidRDefault="00477902" w:rsidP="00477902">
      <w:pPr>
        <w:pStyle w:val="Styl1"/>
      </w:pPr>
      <w:r>
        <w:t xml:space="preserve">     d) revokace usn. RM č. 301/2023</w:t>
      </w:r>
    </w:p>
    <w:p w14:paraId="61001D8D" w14:textId="77777777" w:rsidR="00477902" w:rsidRDefault="00477902" w:rsidP="00477902">
      <w:pPr>
        <w:pStyle w:val="Styl1"/>
      </w:pPr>
      <w:r>
        <w:t xml:space="preserve">     e) ZŠ a MŠ Školní 1803 – použití investičního fondu</w:t>
      </w:r>
    </w:p>
    <w:p w14:paraId="5C7A9F2F" w14:textId="77777777" w:rsidR="00477902" w:rsidRDefault="00477902" w:rsidP="00477902">
      <w:pPr>
        <w:pStyle w:val="Styl2"/>
      </w:pPr>
      <w:r>
        <w:t>4) Informační technologie:</w:t>
      </w:r>
    </w:p>
    <w:p w14:paraId="6739BCAB" w14:textId="77777777" w:rsidR="00477902" w:rsidRDefault="00477902" w:rsidP="00477902">
      <w:pPr>
        <w:pStyle w:val="Styl1"/>
      </w:pPr>
      <w:r>
        <w:t xml:space="preserve">     a) dodatek č. 3 – certifikace služeb s Českou poštou, s.p.</w:t>
      </w:r>
    </w:p>
    <w:p w14:paraId="2D07C9DC" w14:textId="77777777" w:rsidR="00477902" w:rsidRDefault="00477902" w:rsidP="00477902">
      <w:pPr>
        <w:pStyle w:val="Styl2"/>
      </w:pPr>
      <w:r>
        <w:t>5) Odbor strategického a projektového řízení:</w:t>
      </w:r>
    </w:p>
    <w:p w14:paraId="1ED7B951" w14:textId="77777777" w:rsidR="00477902" w:rsidRDefault="00477902" w:rsidP="00477902">
      <w:pPr>
        <w:pStyle w:val="Styl1"/>
      </w:pPr>
      <w:r>
        <w:t xml:space="preserve">     a) vyhlášení VZ – oprava povrchů komunikace na Špindlerově tř.</w:t>
      </w:r>
    </w:p>
    <w:p w14:paraId="54ED1B56" w14:textId="77777777" w:rsidR="00477902" w:rsidRDefault="00477902" w:rsidP="00477902">
      <w:pPr>
        <w:pStyle w:val="Styl1"/>
      </w:pPr>
      <w:r>
        <w:t xml:space="preserve">     b) výsledek VZ – zpracování PD na rekonstrukci uličního prostoru – Prokopova ul.</w:t>
      </w:r>
    </w:p>
    <w:p w14:paraId="273E93F3" w14:textId="77777777" w:rsidR="00477902" w:rsidRDefault="00477902" w:rsidP="00477902">
      <w:pPr>
        <w:pStyle w:val="Styl1"/>
      </w:pPr>
      <w:r>
        <w:t xml:space="preserve">     c) zrušení VZ a vyhlášení VZ – rekonstrukce průjezdu z Karlova nám. do Riegrovy ul.</w:t>
      </w:r>
    </w:p>
    <w:p w14:paraId="26BEA5B9" w14:textId="77777777" w:rsidR="00477902" w:rsidRDefault="00477902" w:rsidP="00477902">
      <w:pPr>
        <w:pStyle w:val="Styl2"/>
      </w:pPr>
      <w:r>
        <w:t>6) Odbor MH:</w:t>
      </w:r>
    </w:p>
    <w:p w14:paraId="7AE878E1" w14:textId="77777777" w:rsidR="00477902" w:rsidRDefault="00477902" w:rsidP="00477902">
      <w:pPr>
        <w:pStyle w:val="Styl1"/>
      </w:pPr>
      <w:r>
        <w:t xml:space="preserve">     a) uzavření nových nájemních smluv – byty v čp. 431 Sladkovského</w:t>
      </w:r>
    </w:p>
    <w:p w14:paraId="4372454D" w14:textId="77777777" w:rsidR="00477902" w:rsidRDefault="00477902" w:rsidP="00477902">
      <w:pPr>
        <w:pStyle w:val="Styl1"/>
      </w:pPr>
      <w:r>
        <w:t xml:space="preserve">     b) žádost o výměnu bytu</w:t>
      </w:r>
    </w:p>
    <w:p w14:paraId="11D974AA" w14:textId="77777777" w:rsidR="00477902" w:rsidRDefault="00477902" w:rsidP="00477902">
      <w:pPr>
        <w:pStyle w:val="Styl1"/>
      </w:pPr>
      <w:r>
        <w:t xml:space="preserve">     c) výpověď z bytu</w:t>
      </w:r>
    </w:p>
    <w:p w14:paraId="5E5D617E" w14:textId="77777777" w:rsidR="00477902" w:rsidRDefault="00477902" w:rsidP="00477902">
      <w:pPr>
        <w:pStyle w:val="Styl1"/>
      </w:pPr>
      <w:r>
        <w:t xml:space="preserve">     d) petice občanů z Hochmanovy ul. – parkování na chodníku</w:t>
      </w:r>
    </w:p>
    <w:p w14:paraId="3F720068" w14:textId="77777777" w:rsidR="00477902" w:rsidRDefault="00477902" w:rsidP="00477902">
      <w:pPr>
        <w:pStyle w:val="Styl1"/>
      </w:pPr>
      <w:r>
        <w:t xml:space="preserve">     e) oprava části střechy na ZŠ K. Jeřábka 941 – dodatek č. 1 ke smlouvě o dílo</w:t>
      </w:r>
    </w:p>
    <w:p w14:paraId="13866343" w14:textId="77777777" w:rsidR="00477902" w:rsidRDefault="00477902" w:rsidP="00477902">
      <w:pPr>
        <w:pStyle w:val="Styl1"/>
      </w:pPr>
      <w:r>
        <w:t xml:space="preserve">      f) výpůjčka části pozemku parc. č. 1898/10 v k. ú. Roudnice n. L.</w:t>
      </w:r>
    </w:p>
    <w:p w14:paraId="259AADC6" w14:textId="77777777" w:rsidR="00477902" w:rsidRDefault="00477902" w:rsidP="00477902">
      <w:pPr>
        <w:pStyle w:val="Styl1"/>
      </w:pPr>
      <w:r>
        <w:t xml:space="preserve">     g) žádost o bezúplatný převod podílu na pozemku parc. č. 3164/25 v k. ú. Roudnice n. L.</w:t>
      </w:r>
    </w:p>
    <w:p w14:paraId="3A0953C1" w14:textId="77777777" w:rsidR="00477902" w:rsidRDefault="00477902" w:rsidP="00477902">
      <w:pPr>
        <w:pStyle w:val="Styl1"/>
      </w:pPr>
      <w:r>
        <w:t xml:space="preserve">     h) realizace fotovoltaické elektrárny na objekt DD</w:t>
      </w:r>
    </w:p>
    <w:p w14:paraId="12DEF041" w14:textId="77777777" w:rsidR="00477902" w:rsidRDefault="00477902" w:rsidP="00477902">
      <w:pPr>
        <w:pStyle w:val="Styl1"/>
      </w:pPr>
      <w:r>
        <w:t xml:space="preserve">      i) žádost o ukončení nájmu v čp. 88</w:t>
      </w:r>
    </w:p>
    <w:p w14:paraId="0DB398A0" w14:textId="77777777" w:rsidR="00477902" w:rsidRDefault="00477902" w:rsidP="00477902">
      <w:pPr>
        <w:pStyle w:val="Styl1"/>
      </w:pPr>
      <w:r>
        <w:t xml:space="preserve">      j) informace k převodu pozemků od ÚK   </w:t>
      </w:r>
    </w:p>
    <w:p w14:paraId="3DF2EFA4" w14:textId="77777777" w:rsidR="00477902" w:rsidRDefault="00477902" w:rsidP="00477902">
      <w:pPr>
        <w:pStyle w:val="Styl2"/>
      </w:pPr>
      <w:r>
        <w:t>7)  Právník města:</w:t>
      </w:r>
    </w:p>
    <w:p w14:paraId="2BE0454A" w14:textId="77777777" w:rsidR="00477902" w:rsidRDefault="00477902" w:rsidP="00477902">
      <w:pPr>
        <w:pStyle w:val="Styl1"/>
      </w:pPr>
      <w:r>
        <w:t xml:space="preserve">     a) souhlas s likvidací Bytového družstva Štěpárna</w:t>
      </w:r>
    </w:p>
    <w:p w14:paraId="55CEF223" w14:textId="77777777" w:rsidR="00477902" w:rsidRDefault="00477902" w:rsidP="00477902">
      <w:pPr>
        <w:pStyle w:val="Styl2"/>
      </w:pPr>
      <w:r>
        <w:t>8) Odbor tajemníka:</w:t>
      </w:r>
    </w:p>
    <w:p w14:paraId="7F2C02C6" w14:textId="77777777" w:rsidR="00477902" w:rsidRDefault="00477902" w:rsidP="00477902">
      <w:pPr>
        <w:pStyle w:val="Styl1"/>
      </w:pPr>
      <w:r>
        <w:t xml:space="preserve">     a) dodatek ke smlouvě – jazyková výuka</w:t>
      </w:r>
    </w:p>
    <w:p w14:paraId="567372DE" w14:textId="77777777" w:rsidR="00477902" w:rsidRDefault="00477902" w:rsidP="00477902">
      <w:pPr>
        <w:pStyle w:val="Styl1"/>
      </w:pPr>
      <w:r>
        <w:t xml:space="preserve">     b) změna organizační struktury – MŠ Pohádka</w:t>
      </w:r>
    </w:p>
    <w:p w14:paraId="260AA21D" w14:textId="77777777" w:rsidR="00477902" w:rsidRDefault="00477902" w:rsidP="00477902">
      <w:pPr>
        <w:pStyle w:val="Styl2"/>
      </w:pPr>
      <w:r>
        <w:t>9) Různé</w:t>
      </w:r>
    </w:p>
    <w:p w14:paraId="00FA08DB" w14:textId="77777777" w:rsidR="00477902" w:rsidRDefault="00477902" w:rsidP="00477902">
      <w:pPr>
        <w:pStyle w:val="Styl1"/>
      </w:pPr>
    </w:p>
    <w:p w14:paraId="133276A1" w14:textId="77777777" w:rsidR="00477902" w:rsidRDefault="00477902" w:rsidP="00477902">
      <w:pPr>
        <w:pStyle w:val="Styl3"/>
      </w:pPr>
      <w:r>
        <w:t>1) Kontrola plnění usnesení RM</w:t>
      </w:r>
    </w:p>
    <w:p w14:paraId="11FDB364" w14:textId="77777777" w:rsidR="00477902" w:rsidRDefault="00477902" w:rsidP="00477902">
      <w:pPr>
        <w:pStyle w:val="Styl2"/>
      </w:pPr>
    </w:p>
    <w:p w14:paraId="4CD7CB72" w14:textId="77777777" w:rsidR="00477902" w:rsidRDefault="00477902" w:rsidP="00477902">
      <w:pPr>
        <w:pStyle w:val="Styl1"/>
      </w:pPr>
      <w:r>
        <w:t>K usnesení č. 341/2023(26.7.2023) - souhlas</w:t>
      </w:r>
      <w:r w:rsidRPr="003D2D47">
        <w:t xml:space="preserve"> se zvláštním užíváním komunikace (ZTP parkovací </w:t>
      </w:r>
    </w:p>
    <w:p w14:paraId="523EE76A" w14:textId="77777777" w:rsidR="00477902" w:rsidRDefault="00477902" w:rsidP="00477902">
      <w:pPr>
        <w:pStyle w:val="Styl1"/>
      </w:pPr>
      <w:r>
        <w:t xml:space="preserve">                                      </w:t>
      </w:r>
      <w:r w:rsidRPr="003D2D47">
        <w:t>stání) v ul. Sladkovského pro pana T</w:t>
      </w:r>
      <w:r>
        <w:t>J</w:t>
      </w:r>
      <w:r>
        <w:t xml:space="preserve"> – informovat žadatele o následných </w:t>
      </w:r>
    </w:p>
    <w:p w14:paraId="7D9D9D8C" w14:textId="27A4F354" w:rsidR="00477902" w:rsidRPr="0067497A" w:rsidRDefault="00477902" w:rsidP="00477902">
      <w:pPr>
        <w:pStyle w:val="Styl1"/>
      </w:pPr>
      <w:r>
        <w:t xml:space="preserve">                                      </w:t>
      </w:r>
      <w:r>
        <w:t>krocích v této věci – MH</w:t>
      </w:r>
      <w:r w:rsidRPr="0067497A">
        <w:t>: splněno, dopis odeslán.</w:t>
      </w:r>
    </w:p>
    <w:p w14:paraId="22B20018" w14:textId="77777777" w:rsidR="00477902" w:rsidRPr="006003A9" w:rsidRDefault="00477902" w:rsidP="00477902">
      <w:pPr>
        <w:pStyle w:val="Styl1"/>
      </w:pPr>
    </w:p>
    <w:p w14:paraId="21BA527E" w14:textId="77777777" w:rsidR="00477902" w:rsidRDefault="00477902" w:rsidP="00477902">
      <w:pPr>
        <w:pStyle w:val="Styl1"/>
      </w:pPr>
      <w:r>
        <w:t xml:space="preserve">                                    - nesouhlas s</w:t>
      </w:r>
      <w:r w:rsidRPr="003D2D47">
        <w:t xml:space="preserve">e zvláštním užíváním komunikace (ZTP parkovací stání) v ul. tř. </w:t>
      </w:r>
    </w:p>
    <w:p w14:paraId="42033D0F" w14:textId="77777777" w:rsidR="00477902" w:rsidRDefault="00477902" w:rsidP="00477902">
      <w:pPr>
        <w:pStyle w:val="Styl1"/>
      </w:pPr>
      <w:r>
        <w:t xml:space="preserve">                                      </w:t>
      </w:r>
      <w:r w:rsidRPr="003D2D47">
        <w:t>T.G. Masaryka, pro paní V</w:t>
      </w:r>
      <w:r>
        <w:t>D</w:t>
      </w:r>
      <w:r>
        <w:t xml:space="preserve"> – informovat žadatele v této věci – MH: </w:t>
      </w:r>
      <w:r w:rsidRPr="00C45A95">
        <w:t xml:space="preserve">splněno, </w:t>
      </w:r>
    </w:p>
    <w:p w14:paraId="4498199C" w14:textId="2CF5E293" w:rsidR="00477902" w:rsidRPr="003D2D47" w:rsidRDefault="00477902" w:rsidP="00477902">
      <w:pPr>
        <w:pStyle w:val="Styl1"/>
      </w:pPr>
      <w:r>
        <w:t xml:space="preserve">                                      </w:t>
      </w:r>
      <w:r w:rsidRPr="00C45A95">
        <w:t>dopis odeslán</w:t>
      </w:r>
      <w:r>
        <w:t>.</w:t>
      </w:r>
    </w:p>
    <w:p w14:paraId="1A1B4C84" w14:textId="77777777" w:rsidR="00477902" w:rsidRDefault="00477902" w:rsidP="00477902">
      <w:pPr>
        <w:pStyle w:val="Styl2"/>
      </w:pPr>
    </w:p>
    <w:p w14:paraId="24532B70" w14:textId="77777777" w:rsidR="00477902" w:rsidRDefault="00477902" w:rsidP="00477902">
      <w:pPr>
        <w:pStyle w:val="Styl3"/>
      </w:pPr>
      <w:r>
        <w:t>2) Odbor ŽP</w:t>
      </w:r>
    </w:p>
    <w:p w14:paraId="25B6261B" w14:textId="77777777" w:rsidR="00477902" w:rsidRDefault="00477902" w:rsidP="00477902">
      <w:pPr>
        <w:pStyle w:val="Styl1"/>
      </w:pPr>
      <w:r>
        <w:t xml:space="preserve">     </w:t>
      </w:r>
    </w:p>
    <w:p w14:paraId="57E0990C" w14:textId="77777777" w:rsidR="00477902" w:rsidRDefault="00477902" w:rsidP="00477902">
      <w:pPr>
        <w:pStyle w:val="Styl3"/>
      </w:pPr>
      <w:r>
        <w:t>a) smlouva s EKO-KOM a dodatek č. 15 na sběr separovaných odpadů</w:t>
      </w:r>
    </w:p>
    <w:p w14:paraId="5E5C46E3" w14:textId="77777777" w:rsidR="00477902" w:rsidRPr="00C131D5" w:rsidRDefault="00477902" w:rsidP="00477902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5185107" w14:textId="77777777" w:rsidR="00477902" w:rsidRPr="00C131D5" w:rsidRDefault="00477902" w:rsidP="00477902">
      <w:pPr>
        <w:pStyle w:val="Styl3"/>
      </w:pPr>
      <w:r>
        <w:t>Usnesení č. 348/2023:</w:t>
      </w:r>
    </w:p>
    <w:p w14:paraId="60E935DC" w14:textId="77777777" w:rsidR="00477902" w:rsidRPr="00716469" w:rsidRDefault="00477902" w:rsidP="00477902">
      <w:pPr>
        <w:pStyle w:val="Styl2"/>
      </w:pPr>
      <w:r>
        <w:t>R</w:t>
      </w:r>
      <w:r w:rsidRPr="00C131D5">
        <w:t>ada města po projednání</w:t>
      </w:r>
      <w:r w:rsidRPr="00716469">
        <w:t>, v souladu s čl. 9 odst. 1 písm. i) Směrnice RM č. 2/2022 O zadávání veřejných zakázek malého rozsahu,</w:t>
      </w:r>
      <w:r w:rsidRPr="00C131D5">
        <w:t xml:space="preserve"> </w:t>
      </w:r>
      <w:r>
        <w:t xml:space="preserve">  </w:t>
      </w:r>
      <w:r w:rsidRPr="00C131D5">
        <w:t>r</w:t>
      </w:r>
      <w:r>
        <w:t xml:space="preserve"> </w:t>
      </w:r>
      <w:r w:rsidRPr="00C131D5">
        <w:t>o</w:t>
      </w:r>
      <w:r>
        <w:t xml:space="preserve"> </w:t>
      </w:r>
      <w:r w:rsidRPr="00C131D5">
        <w:t>z</w:t>
      </w:r>
      <w:r>
        <w:t> </w:t>
      </w:r>
      <w:r w:rsidRPr="00C131D5">
        <w:t>h</w:t>
      </w:r>
      <w:r>
        <w:t xml:space="preserve"> </w:t>
      </w:r>
      <w:r w:rsidRPr="00C131D5">
        <w:t>o</w:t>
      </w:r>
      <w:r>
        <w:t xml:space="preserve"> </w:t>
      </w:r>
      <w:r w:rsidRPr="00C131D5">
        <w:t>d</w:t>
      </w:r>
      <w:r>
        <w:t xml:space="preserve"> </w:t>
      </w:r>
      <w:r w:rsidRPr="00C131D5">
        <w:t>l</w:t>
      </w:r>
      <w:r>
        <w:t xml:space="preserve"> </w:t>
      </w:r>
      <w:r w:rsidRPr="00C131D5">
        <w:t>a</w:t>
      </w:r>
      <w:r>
        <w:t xml:space="preserve">  </w:t>
      </w:r>
      <w:r w:rsidRPr="00C131D5">
        <w:t xml:space="preserve"> o uzavření „Smlouvy o zajištění spolupráce zpětného odběru a zařazení místa zpětného odběru do obecního systému odpadového hospodářství č</w:t>
      </w:r>
      <w:r>
        <w:t>ís</w:t>
      </w:r>
      <w:r w:rsidRPr="00C131D5">
        <w:t>. OS 20230002236 č</w:t>
      </w:r>
      <w:r>
        <w:t>ís</w:t>
      </w:r>
      <w:r w:rsidRPr="00C131D5">
        <w:t>.</w:t>
      </w:r>
      <w:r>
        <w:t xml:space="preserve"> </w:t>
      </w:r>
      <w:r w:rsidRPr="00C131D5">
        <w:t>ev.</w:t>
      </w:r>
      <w:r>
        <w:t xml:space="preserve"> </w:t>
      </w:r>
      <w:r w:rsidRPr="00C131D5">
        <w:t>50/0127“ se společností EKO – KOM, a.</w:t>
      </w:r>
      <w:r>
        <w:t xml:space="preserve"> </w:t>
      </w:r>
      <w:r w:rsidRPr="00C131D5">
        <w:t xml:space="preserve">s., se sídlem </w:t>
      </w:r>
      <w:r>
        <w:br/>
      </w:r>
      <w:r w:rsidRPr="00C131D5">
        <w:t xml:space="preserve">Na Pankráci 168517, 140 21 </w:t>
      </w:r>
      <w:r>
        <w:t xml:space="preserve">Praha 4 </w:t>
      </w:r>
      <w:r w:rsidRPr="00C131D5">
        <w:t>podle předloženého návrhu.</w:t>
      </w:r>
    </w:p>
    <w:p w14:paraId="6DC41B3A" w14:textId="77777777" w:rsidR="00477902" w:rsidRDefault="00477902" w:rsidP="00477902">
      <w:pPr>
        <w:pStyle w:val="Styl1"/>
      </w:pPr>
    </w:p>
    <w:p w14:paraId="175565E7" w14:textId="77777777" w:rsidR="00477902" w:rsidRDefault="00477902" w:rsidP="00477902">
      <w:pPr>
        <w:pStyle w:val="Styl2"/>
      </w:pPr>
      <w:r>
        <w:t>R</w:t>
      </w:r>
      <w:r w:rsidRPr="00716469">
        <w:t xml:space="preserve">ada města po projednání </w:t>
      </w:r>
      <w:r>
        <w:t xml:space="preserve">  </w:t>
      </w:r>
      <w:r w:rsidRPr="00716469">
        <w:t>r</w:t>
      </w:r>
      <w:r>
        <w:t xml:space="preserve"> </w:t>
      </w:r>
      <w:r w:rsidRPr="00716469">
        <w:t>o</w:t>
      </w:r>
      <w:r>
        <w:t xml:space="preserve"> </w:t>
      </w:r>
      <w:r w:rsidRPr="00716469">
        <w:t>z</w:t>
      </w:r>
      <w:r>
        <w:t> </w:t>
      </w:r>
      <w:r w:rsidRPr="00716469">
        <w:t>h</w:t>
      </w:r>
      <w:r>
        <w:t xml:space="preserve"> </w:t>
      </w:r>
      <w:r w:rsidRPr="00716469">
        <w:t>o</w:t>
      </w:r>
      <w:r>
        <w:t xml:space="preserve"> </w:t>
      </w:r>
      <w:r w:rsidRPr="00716469">
        <w:t>d</w:t>
      </w:r>
      <w:r>
        <w:t xml:space="preserve"> </w:t>
      </w:r>
      <w:r w:rsidRPr="00716469">
        <w:t>l</w:t>
      </w:r>
      <w:r>
        <w:t xml:space="preserve"> </w:t>
      </w:r>
      <w:r w:rsidRPr="00716469">
        <w:t>a</w:t>
      </w:r>
      <w:r>
        <w:t xml:space="preserve">  </w:t>
      </w:r>
      <w:r w:rsidRPr="00716469">
        <w:t xml:space="preserve"> o uzavření Dodatku č. 15 ke „Smlouvě o sběru a svozu využitelných složek komunálního odpadu č. 990005/VS“ vč. „Pověření (zmocnění)“ se společností FCC BEC, s. r. o. se sídlem Prosmycká 2/č.p.88, 410 02 Lovosice podle předloženého návrhu</w:t>
      </w:r>
      <w:r>
        <w:t xml:space="preserve"> (pro 6, proti 0, zdrželi se hlasování 0).</w:t>
      </w:r>
    </w:p>
    <w:p w14:paraId="4232FCB3" w14:textId="77777777" w:rsidR="00477902" w:rsidRDefault="00477902" w:rsidP="00477902">
      <w:pPr>
        <w:pStyle w:val="Styl2"/>
      </w:pPr>
    </w:p>
    <w:p w14:paraId="39153831" w14:textId="77777777" w:rsidR="00477902" w:rsidRDefault="00477902" w:rsidP="00477902">
      <w:pPr>
        <w:pStyle w:val="Styl3"/>
      </w:pPr>
      <w:r>
        <w:t>3) Odbor ekonomický a školský</w:t>
      </w:r>
    </w:p>
    <w:p w14:paraId="7E198F7B" w14:textId="77777777" w:rsidR="00477902" w:rsidRDefault="00477902" w:rsidP="00477902">
      <w:pPr>
        <w:pStyle w:val="Styl1"/>
      </w:pPr>
      <w:r>
        <w:t xml:space="preserve">     </w:t>
      </w:r>
    </w:p>
    <w:p w14:paraId="35A2602A" w14:textId="77777777" w:rsidR="00477902" w:rsidRDefault="00477902" w:rsidP="00477902">
      <w:pPr>
        <w:pStyle w:val="Styl3"/>
      </w:pPr>
      <w:r>
        <w:t>a) dodatek ke zřizovací listině – MŠ Písnička</w:t>
      </w:r>
    </w:p>
    <w:p w14:paraId="314FF61D" w14:textId="77777777" w:rsidR="00477902" w:rsidRPr="00A12EC5" w:rsidRDefault="00477902" w:rsidP="00477902">
      <w:pPr>
        <w:pStyle w:val="Styl1"/>
      </w:pPr>
      <w:r>
        <w:t xml:space="preserve"> </w:t>
      </w:r>
    </w:p>
    <w:p w14:paraId="63A17B9E" w14:textId="77777777" w:rsidR="00477902" w:rsidRDefault="00477902" w:rsidP="00477902">
      <w:pPr>
        <w:pStyle w:val="Styl3"/>
      </w:pPr>
      <w:r>
        <w:t>Usnesení č. 349/2023:</w:t>
      </w:r>
    </w:p>
    <w:p w14:paraId="4510485F" w14:textId="77777777" w:rsidR="00477902" w:rsidRDefault="00477902" w:rsidP="00477902">
      <w:pPr>
        <w:pStyle w:val="Styl2"/>
      </w:pPr>
      <w:r>
        <w:t xml:space="preserve">Rada města   d o p o r u č u j e   Zastupitelstvu města Roudnice nad Labem schválit Dodatek </w:t>
      </w:r>
    </w:p>
    <w:p w14:paraId="1CB5348A" w14:textId="77777777" w:rsidR="00477902" w:rsidRPr="00631F6D" w:rsidRDefault="00477902" w:rsidP="00477902">
      <w:pPr>
        <w:pStyle w:val="Styl2"/>
      </w:pPr>
      <w:r>
        <w:t xml:space="preserve">č. 1/2023 ke zřizovací listině </w:t>
      </w:r>
      <w:r w:rsidRPr="00631F6D">
        <w:t xml:space="preserve">příspěvkové organizace </w:t>
      </w:r>
      <w:r>
        <w:t>Mateřská</w:t>
      </w:r>
      <w:r w:rsidRPr="00631F6D">
        <w:t xml:space="preserve"> škola </w:t>
      </w:r>
      <w:r>
        <w:t>Písnička-U Mevy Roudnice n. L., Řipská 1389,</w:t>
      </w:r>
      <w:r w:rsidRPr="00631F6D">
        <w:t xml:space="preserve"> </w:t>
      </w:r>
      <w:r w:rsidRPr="004A7A3A">
        <w:rPr>
          <w:bCs/>
        </w:rPr>
        <w:t>schválené Zastupitelstvem města Roudnice nad Labem dne 22.</w:t>
      </w:r>
      <w:r>
        <w:rPr>
          <w:bCs/>
        </w:rPr>
        <w:t xml:space="preserve"> </w:t>
      </w:r>
      <w:r w:rsidRPr="004A7A3A">
        <w:rPr>
          <w:bCs/>
        </w:rPr>
        <w:t>6.</w:t>
      </w:r>
      <w:r>
        <w:rPr>
          <w:bCs/>
        </w:rPr>
        <w:t xml:space="preserve"> </w:t>
      </w:r>
      <w:r w:rsidRPr="004A7A3A">
        <w:rPr>
          <w:bCs/>
        </w:rPr>
        <w:t>2020 pod č. usn. 31/2020/ZM</w:t>
      </w:r>
      <w:r>
        <w:rPr>
          <w:bCs/>
        </w:rPr>
        <w:t xml:space="preserve"> (pro 6, proti 0, zdrželi se hlasování 0).</w:t>
      </w:r>
    </w:p>
    <w:p w14:paraId="6EAD454E" w14:textId="77777777" w:rsidR="00477902" w:rsidRDefault="00477902" w:rsidP="00477902">
      <w:pPr>
        <w:pStyle w:val="Styl3"/>
      </w:pPr>
    </w:p>
    <w:p w14:paraId="0848C3DD" w14:textId="77777777" w:rsidR="00477902" w:rsidRDefault="00477902" w:rsidP="00477902">
      <w:pPr>
        <w:pStyle w:val="Styl3"/>
      </w:pPr>
      <w:r>
        <w:t>b) VIII. rozpočtové opatření RM 2023</w:t>
      </w:r>
    </w:p>
    <w:p w14:paraId="6A8EB8F1" w14:textId="77777777" w:rsidR="00477902" w:rsidRDefault="00477902" w:rsidP="00477902">
      <w:pPr>
        <w:pStyle w:val="Styl1"/>
        <w:rPr>
          <w:b/>
          <w:bCs/>
          <w:u w:val="single"/>
        </w:rPr>
      </w:pPr>
      <w:r>
        <w:t xml:space="preserve"> </w:t>
      </w:r>
    </w:p>
    <w:p w14:paraId="0059F695" w14:textId="77777777" w:rsidR="00477902" w:rsidRPr="00D65A51" w:rsidRDefault="00477902" w:rsidP="00477902">
      <w:pPr>
        <w:pStyle w:val="Styl3"/>
        <w:rPr>
          <w:bCs/>
        </w:rPr>
      </w:pPr>
      <w:r>
        <w:t>Usnesení č. 350/2023:</w:t>
      </w:r>
    </w:p>
    <w:p w14:paraId="16555D5E" w14:textId="77777777" w:rsidR="00477902" w:rsidRPr="00E7200D" w:rsidRDefault="00477902" w:rsidP="00477902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>po projednání   s c h v a l u j e   VIII. RO RM roku 2023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14:paraId="036CC726" w14:textId="7001F7CB" w:rsidR="00477902" w:rsidRDefault="00477902" w:rsidP="00477902">
      <w:pPr>
        <w:pStyle w:val="Styl1"/>
      </w:pPr>
      <w:r>
        <w:t xml:space="preserve">    </w:t>
      </w:r>
    </w:p>
    <w:p w14:paraId="7F20B872" w14:textId="77777777" w:rsidR="00477902" w:rsidRDefault="00477902" w:rsidP="00477902">
      <w:pPr>
        <w:pStyle w:val="Styl3"/>
      </w:pPr>
      <w:r>
        <w:t>c) změna rozpisu položek rozpočtu</w:t>
      </w:r>
    </w:p>
    <w:p w14:paraId="2550E93B" w14:textId="77777777" w:rsidR="00477902" w:rsidRPr="0048754E" w:rsidRDefault="00477902" w:rsidP="0047790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C1041BE" w14:textId="77777777" w:rsidR="00477902" w:rsidRPr="0048754E" w:rsidRDefault="00477902" w:rsidP="00477902">
      <w:pPr>
        <w:pStyle w:val="Styl3"/>
      </w:pPr>
      <w:r>
        <w:t>Usnesení č. 351/2023:</w:t>
      </w:r>
    </w:p>
    <w:p w14:paraId="06B6F08A" w14:textId="77777777" w:rsidR="00477902" w:rsidRPr="0048754E" w:rsidRDefault="00477902" w:rsidP="00477902">
      <w:pPr>
        <w:pStyle w:val="Styl2"/>
      </w:pPr>
      <w:r w:rsidRPr="0048754E">
        <w:t xml:space="preserve">Rada města po projednání </w:t>
      </w:r>
      <w:r>
        <w:t xml:space="preserve">  </w:t>
      </w:r>
      <w:r w:rsidRPr="0048754E">
        <w:t xml:space="preserve">s c h v a l u j e </w:t>
      </w:r>
      <w:r>
        <w:t xml:space="preserve">  </w:t>
      </w:r>
      <w:r w:rsidRPr="0048754E">
        <w:t>navržené změny rozpisu položek závazných ukazatelů rozpočtu roku 2023 dle písemného materiálu</w:t>
      </w:r>
      <w:r>
        <w:t xml:space="preserve"> (pro 6, proti 0, zdrželi se hlasování 0)</w:t>
      </w:r>
      <w:r w:rsidRPr="0048754E">
        <w:t>.</w:t>
      </w:r>
    </w:p>
    <w:p w14:paraId="3336A1CB" w14:textId="77777777" w:rsidR="00477902" w:rsidRDefault="00477902" w:rsidP="00477902">
      <w:pPr>
        <w:pStyle w:val="Styl1"/>
      </w:pPr>
      <w:r>
        <w:t xml:space="preserve">    </w:t>
      </w:r>
    </w:p>
    <w:p w14:paraId="51E9C369" w14:textId="77777777" w:rsidR="00477902" w:rsidRDefault="00477902" w:rsidP="00477902">
      <w:pPr>
        <w:pStyle w:val="Styl3"/>
      </w:pPr>
      <w:r>
        <w:t>d) revokace usn. RM č. 301/2023</w:t>
      </w:r>
    </w:p>
    <w:p w14:paraId="0FFA64BF" w14:textId="77777777" w:rsidR="00477902" w:rsidRDefault="00477902" w:rsidP="00477902">
      <w:pPr>
        <w:pStyle w:val="Styl1"/>
      </w:pPr>
      <w:r>
        <w:t xml:space="preserve"> </w:t>
      </w:r>
    </w:p>
    <w:p w14:paraId="13F79F73" w14:textId="77777777" w:rsidR="00477902" w:rsidRDefault="00477902" w:rsidP="00477902">
      <w:pPr>
        <w:pStyle w:val="Styl3"/>
      </w:pPr>
      <w:r>
        <w:t>Usnesení č. 352/2023:</w:t>
      </w:r>
    </w:p>
    <w:p w14:paraId="1DACAAC3" w14:textId="77777777" w:rsidR="00477902" w:rsidRDefault="00477902" w:rsidP="00477902">
      <w:pPr>
        <w:pStyle w:val="Styl2"/>
      </w:pPr>
      <w:r>
        <w:t>Rada města  r e v o k u j e  usnesení č. 301/2023 na znění:</w:t>
      </w:r>
    </w:p>
    <w:p w14:paraId="041FC639" w14:textId="77777777" w:rsidR="00477902" w:rsidRDefault="00477902" w:rsidP="00477902">
      <w:pPr>
        <w:pStyle w:val="Styl2"/>
      </w:pPr>
    </w:p>
    <w:p w14:paraId="520421D8" w14:textId="77777777" w:rsidR="00477902" w:rsidRDefault="00477902" w:rsidP="00477902">
      <w:pPr>
        <w:pStyle w:val="Styl2"/>
      </w:pPr>
      <w:r>
        <w:t>Rada města  s c h v a l u j e  vyřazení poškozeného, nefunkčního a morálně zastaralého majetku z účetní a majetkové evidence a to dle usnesení a Zápisu č. 3/2023 ze schůzky Likvidační komise RM Roudnice nad Labem konané dne 20. 6. 2023 a zlikvidovat dle druhu majetku jako separovaný odpad a zpětný odběr elektrozařízení. Majetek (nábytek – regály, skříně a skříňky, stoly) vyřazený z knihovny nabídnout příspěvkovým organizacím. Nábytek, o který nebude zájem ze strany PO, zlikvidovat jako separovaný odpad.</w:t>
      </w:r>
    </w:p>
    <w:p w14:paraId="03932A99" w14:textId="77777777" w:rsidR="00477902" w:rsidRDefault="00477902" w:rsidP="00477902">
      <w:pPr>
        <w:pStyle w:val="Styl2"/>
      </w:pPr>
      <w:r>
        <w:lastRenderedPageBreak/>
        <w:t xml:space="preserve">ORJ 201 správa-radnice </w:t>
      </w:r>
      <w:r>
        <w:tab/>
      </w:r>
      <w:r>
        <w:tab/>
      </w:r>
      <w:r>
        <w:tab/>
        <w:t xml:space="preserve">ve výši   71 075,63 Kč </w:t>
      </w:r>
    </w:p>
    <w:p w14:paraId="3FD5DBDD" w14:textId="77777777" w:rsidR="00477902" w:rsidRDefault="00477902" w:rsidP="00477902">
      <w:pPr>
        <w:pStyle w:val="Styl2"/>
      </w:pPr>
      <w:r>
        <w:t>ORJ 903 MŠ Písnička</w:t>
      </w:r>
      <w:r>
        <w:tab/>
      </w:r>
      <w:r>
        <w:tab/>
      </w:r>
      <w:r>
        <w:tab/>
        <w:t xml:space="preserve">             ve výši 139 061,23 Kč</w:t>
      </w:r>
    </w:p>
    <w:p w14:paraId="0A60948A" w14:textId="77777777" w:rsidR="00477902" w:rsidRDefault="00477902" w:rsidP="00477902">
      <w:pPr>
        <w:pStyle w:val="Styl2"/>
      </w:pPr>
      <w:r>
        <w:t>ORJ 904 MŠ Pohádka</w:t>
      </w:r>
      <w:r>
        <w:tab/>
      </w:r>
      <w:r>
        <w:tab/>
      </w:r>
      <w:r>
        <w:tab/>
        <w:t xml:space="preserve">             ve výši 158 572,55 Kč</w:t>
      </w:r>
    </w:p>
    <w:p w14:paraId="362F3126" w14:textId="77777777" w:rsidR="00477902" w:rsidRDefault="00477902" w:rsidP="00477902">
      <w:pPr>
        <w:pStyle w:val="Styl2"/>
      </w:pPr>
      <w:r>
        <w:t>ORJ 905 MŠ Masarykova</w:t>
      </w:r>
      <w:r>
        <w:tab/>
      </w:r>
      <w:r>
        <w:tab/>
        <w:t xml:space="preserve"> </w:t>
      </w:r>
      <w:r>
        <w:tab/>
        <w:t>ve výši    13 850,00 Kč</w:t>
      </w:r>
    </w:p>
    <w:p w14:paraId="4B7D4F6D" w14:textId="77777777" w:rsidR="00477902" w:rsidRDefault="00477902" w:rsidP="00477902">
      <w:pPr>
        <w:pStyle w:val="Styl2"/>
      </w:pPr>
      <w:r>
        <w:t>ORJ 911 1. ZŠ Karla Jeřábka</w:t>
      </w:r>
      <w:r>
        <w:tab/>
      </w:r>
      <w:r>
        <w:tab/>
        <w:t xml:space="preserve">              ve výši 636 488,48 Kč </w:t>
      </w:r>
    </w:p>
    <w:p w14:paraId="215CF386" w14:textId="77777777" w:rsidR="00477902" w:rsidRDefault="00477902" w:rsidP="00477902">
      <w:pPr>
        <w:pStyle w:val="Styl2"/>
      </w:pPr>
      <w:r>
        <w:t>ORJ 912 2. ZŠ Jungmannova</w:t>
      </w:r>
      <w:r>
        <w:tab/>
        <w:t xml:space="preserve"> </w:t>
      </w:r>
      <w:r>
        <w:tab/>
        <w:t xml:space="preserve">              ve výši 197 744,75 Kč </w:t>
      </w:r>
    </w:p>
    <w:p w14:paraId="05F716E0" w14:textId="77777777" w:rsidR="00477902" w:rsidRDefault="00477902" w:rsidP="00477902">
      <w:pPr>
        <w:pStyle w:val="Styl2"/>
      </w:pPr>
      <w:r>
        <w:t>ORJ 913 3. ZŠ a MŠ Školní</w:t>
      </w:r>
      <w:r>
        <w:tab/>
      </w:r>
      <w:r>
        <w:tab/>
      </w:r>
      <w:r>
        <w:tab/>
        <w:t xml:space="preserve">  ve výši 810 183,80 Kč</w:t>
      </w:r>
    </w:p>
    <w:p w14:paraId="733555E1" w14:textId="77777777" w:rsidR="00477902" w:rsidRDefault="00477902" w:rsidP="00477902">
      <w:pPr>
        <w:pStyle w:val="Styl2"/>
      </w:pPr>
      <w:r>
        <w:t>ORJ 331 Domov důchodců</w:t>
      </w:r>
      <w:r>
        <w:tab/>
      </w:r>
      <w:r>
        <w:tab/>
      </w:r>
      <w:r>
        <w:tab/>
        <w:t xml:space="preserve">  ve výši 643 342,30 Kč </w:t>
      </w:r>
    </w:p>
    <w:p w14:paraId="602C9604" w14:textId="77777777" w:rsidR="00477902" w:rsidRDefault="00477902" w:rsidP="00477902">
      <w:pPr>
        <w:pStyle w:val="Styl2"/>
      </w:pPr>
      <w:r>
        <w:t>ORJ 9901 Knihovna Ervína Špindlera</w:t>
      </w:r>
      <w:r>
        <w:tab/>
        <w:t xml:space="preserve">            ve výši 1 004 796,69 Kč</w:t>
      </w:r>
    </w:p>
    <w:p w14:paraId="29840C45" w14:textId="1CCA38C0" w:rsidR="00477902" w:rsidRDefault="00477902" w:rsidP="00477902">
      <w:pPr>
        <w:pStyle w:val="Styl2"/>
      </w:pPr>
      <w:r>
        <w:t>Dále rada města   s c h v a l u j e  likvidaci majetku po pozůstalosti p. L</w:t>
      </w:r>
      <w:r>
        <w:t>S</w:t>
      </w:r>
      <w:r>
        <w:t xml:space="preserve"> jako separovaný odpad a zpětný odběr elektrozařízení (pro 6, proti 0, zdrželi se hlasování 0).</w:t>
      </w:r>
    </w:p>
    <w:p w14:paraId="49D76D5C" w14:textId="77777777" w:rsidR="00477902" w:rsidRDefault="00477902" w:rsidP="00477902">
      <w:pPr>
        <w:pStyle w:val="Styl1"/>
      </w:pPr>
      <w:r>
        <w:t xml:space="preserve">     </w:t>
      </w:r>
    </w:p>
    <w:p w14:paraId="688B4866" w14:textId="77777777" w:rsidR="00477902" w:rsidRDefault="00477902" w:rsidP="00477902">
      <w:pPr>
        <w:pStyle w:val="Styl3"/>
      </w:pPr>
      <w:r>
        <w:t>e) ZŠ a MŠ Školní 1803 – použití investičního fondu</w:t>
      </w:r>
    </w:p>
    <w:p w14:paraId="42655310" w14:textId="77777777" w:rsidR="00477902" w:rsidRPr="0004722A" w:rsidRDefault="00477902" w:rsidP="00477902">
      <w:pPr>
        <w:pStyle w:val="Styl1"/>
      </w:pPr>
      <w:r>
        <w:t xml:space="preserve"> </w:t>
      </w:r>
    </w:p>
    <w:p w14:paraId="443056C4" w14:textId="77777777" w:rsidR="00477902" w:rsidRPr="0004722A" w:rsidRDefault="00477902" w:rsidP="00477902">
      <w:pPr>
        <w:pStyle w:val="Styl3"/>
        <w:rPr>
          <w:bCs/>
        </w:rPr>
      </w:pPr>
      <w:r>
        <w:t>Usnesení č. 353/2023:</w:t>
      </w:r>
    </w:p>
    <w:p w14:paraId="0D7D81C3" w14:textId="77777777" w:rsidR="00477902" w:rsidRPr="00F45477" w:rsidRDefault="00477902" w:rsidP="00477902">
      <w:pPr>
        <w:pStyle w:val="Styl2"/>
      </w:pPr>
      <w:r w:rsidRPr="00F45477">
        <w:t>Rada města   s o u h l a s í   s použitím investičního fondu do výše 30</w:t>
      </w:r>
      <w:r>
        <w:t>0</w:t>
      </w:r>
      <w:r w:rsidRPr="00F45477">
        <w:t xml:space="preserve"> tis. Kč na výdaje spojené </w:t>
      </w:r>
      <w:r>
        <w:t xml:space="preserve">s opravou vodovodního potrubí v prostorách školy </w:t>
      </w:r>
      <w:r w:rsidRPr="00F45477">
        <w:t>u </w:t>
      </w:r>
      <w:r>
        <w:t xml:space="preserve">ZŠ a MŠ Školní 1803, </w:t>
      </w:r>
      <w:r w:rsidRPr="00F45477">
        <w:t xml:space="preserve">Roudnice nad Labem, IČ: </w:t>
      </w:r>
      <w:r>
        <w:t>46773592 (pro 6, proti 0, zdrželi se hlasování 0)</w:t>
      </w:r>
      <w:r w:rsidRPr="00F45477">
        <w:t>.</w:t>
      </w:r>
    </w:p>
    <w:p w14:paraId="22E7C02D" w14:textId="77777777" w:rsidR="00477902" w:rsidRDefault="00477902" w:rsidP="00477902">
      <w:pPr>
        <w:pStyle w:val="Styl1"/>
      </w:pPr>
    </w:p>
    <w:p w14:paraId="2FC449E0" w14:textId="77777777" w:rsidR="00477902" w:rsidRDefault="00477902" w:rsidP="00477902">
      <w:pPr>
        <w:pStyle w:val="Styl3"/>
      </w:pPr>
      <w:r>
        <w:t>4) Informační technologie</w:t>
      </w:r>
    </w:p>
    <w:p w14:paraId="1852F3D0" w14:textId="77777777" w:rsidR="00477902" w:rsidRDefault="00477902" w:rsidP="00477902">
      <w:pPr>
        <w:pStyle w:val="Styl1"/>
      </w:pPr>
      <w:r>
        <w:t xml:space="preserve">     </w:t>
      </w:r>
    </w:p>
    <w:p w14:paraId="41603972" w14:textId="77777777" w:rsidR="00477902" w:rsidRDefault="00477902" w:rsidP="00477902">
      <w:pPr>
        <w:pStyle w:val="Styl3"/>
      </w:pPr>
      <w:r>
        <w:t>a) dodatek č. 3 – certifikace služeb s Českou poštou, s.p.</w:t>
      </w:r>
    </w:p>
    <w:p w14:paraId="23889DD0" w14:textId="77777777" w:rsidR="00477902" w:rsidRPr="00E0316A" w:rsidRDefault="00477902" w:rsidP="00477902">
      <w:pPr>
        <w:pStyle w:val="Styl1"/>
      </w:pPr>
      <w:r>
        <w:t xml:space="preserve"> </w:t>
      </w:r>
    </w:p>
    <w:p w14:paraId="4B1AEE68" w14:textId="77777777" w:rsidR="00477902" w:rsidRPr="00E0316A" w:rsidRDefault="00477902" w:rsidP="00477902">
      <w:pPr>
        <w:pStyle w:val="Styl3"/>
      </w:pPr>
      <w:r>
        <w:t>Usnesení č. 354/2023:</w:t>
      </w:r>
    </w:p>
    <w:p w14:paraId="6338EE4F" w14:textId="77777777" w:rsidR="00477902" w:rsidRDefault="00477902" w:rsidP="00477902">
      <w:pPr>
        <w:pStyle w:val="Styl2"/>
      </w:pPr>
      <w:r w:rsidRPr="00C41316">
        <w:t>R</w:t>
      </w:r>
      <w:r>
        <w:t xml:space="preserve">ada města  </w:t>
      </w:r>
      <w:r w:rsidRPr="00C41316">
        <w:t xml:space="preserve"> 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>a</w:t>
      </w:r>
      <w:r>
        <w:t xml:space="preserve">  </w:t>
      </w:r>
      <w:r w:rsidRPr="00C41316">
        <w:t xml:space="preserve"> o uzavření</w:t>
      </w:r>
      <w:r>
        <w:t xml:space="preserve"> d</w:t>
      </w:r>
      <w:r w:rsidRPr="001E4317">
        <w:t>odat</w:t>
      </w:r>
      <w:r>
        <w:t>ku</w:t>
      </w:r>
      <w:r w:rsidRPr="001E4317">
        <w:t xml:space="preserve"> č. 3 ke smlouvě o poskytování certifikačních služeb</w:t>
      </w:r>
      <w:r w:rsidRPr="000A1791">
        <w:t xml:space="preserve"> se </w:t>
      </w:r>
      <w:r w:rsidRPr="008A5BFB">
        <w:t xml:space="preserve">společnosti </w:t>
      </w:r>
      <w:r w:rsidRPr="001E4317">
        <w:t>Česká pošta, s.p. se sídlem Politických vězňů 909/4, 225 99 Praha 1, IČ: 47114983</w:t>
      </w:r>
      <w:r>
        <w:t xml:space="preserve"> dle předloženého návrhu (pro 6, proti 0, zdrželi se hlasování 0).</w:t>
      </w:r>
    </w:p>
    <w:p w14:paraId="1A1B476F" w14:textId="77777777" w:rsidR="00477902" w:rsidRDefault="00477902" w:rsidP="00477902">
      <w:pPr>
        <w:pStyle w:val="Styl1"/>
      </w:pPr>
    </w:p>
    <w:p w14:paraId="23903508" w14:textId="77777777" w:rsidR="00477902" w:rsidRDefault="00477902" w:rsidP="00477902">
      <w:pPr>
        <w:pStyle w:val="Styl3"/>
      </w:pPr>
      <w:r>
        <w:t>5) Odbor strategického a projektového řízení</w:t>
      </w:r>
    </w:p>
    <w:p w14:paraId="6E4F4739" w14:textId="77777777" w:rsidR="00477902" w:rsidRDefault="00477902" w:rsidP="00477902">
      <w:pPr>
        <w:pStyle w:val="Styl1"/>
      </w:pPr>
      <w:r>
        <w:t xml:space="preserve">     </w:t>
      </w:r>
    </w:p>
    <w:p w14:paraId="726C554F" w14:textId="77777777" w:rsidR="00477902" w:rsidRDefault="00477902" w:rsidP="00477902">
      <w:pPr>
        <w:pStyle w:val="Styl3"/>
      </w:pPr>
      <w:r>
        <w:t>a) vyhlášení VZ – oprava povrchů komunikace na Špindlerově tř.</w:t>
      </w:r>
    </w:p>
    <w:p w14:paraId="41119E6D" w14:textId="77777777" w:rsidR="00477902" w:rsidRPr="00192079" w:rsidRDefault="00477902" w:rsidP="00477902">
      <w:pPr>
        <w:pStyle w:val="Styl1"/>
        <w:jc w:val="both"/>
        <w:rPr>
          <w:highlight w:val="yellow"/>
        </w:rPr>
      </w:pPr>
      <w:r>
        <w:t xml:space="preserve"> </w:t>
      </w:r>
    </w:p>
    <w:p w14:paraId="5BF796A2" w14:textId="77777777" w:rsidR="00477902" w:rsidRPr="0005371E" w:rsidRDefault="00477902" w:rsidP="00477902">
      <w:pPr>
        <w:pStyle w:val="Styl3"/>
      </w:pPr>
      <w:r>
        <w:t>Usnesení č. 355/2023:</w:t>
      </w:r>
    </w:p>
    <w:p w14:paraId="445AB94A" w14:textId="77777777" w:rsidR="00477902" w:rsidRPr="0005371E" w:rsidRDefault="00477902" w:rsidP="00477902">
      <w:pPr>
        <w:pStyle w:val="Styl2"/>
      </w:pPr>
      <w:r w:rsidRPr="0005371E">
        <w:t xml:space="preserve">Rada města </w:t>
      </w:r>
      <w:r>
        <w:t xml:space="preserve">  </w:t>
      </w:r>
      <w:r w:rsidRPr="0005371E">
        <w:t>r</w:t>
      </w:r>
      <w:r>
        <w:t xml:space="preserve"> </w:t>
      </w:r>
      <w:r w:rsidRPr="0005371E">
        <w:t>o</w:t>
      </w:r>
      <w:r>
        <w:t xml:space="preserve"> </w:t>
      </w:r>
      <w:r w:rsidRPr="0005371E">
        <w:t>z</w:t>
      </w:r>
      <w:r>
        <w:t> </w:t>
      </w:r>
      <w:r w:rsidRPr="0005371E">
        <w:t>h</w:t>
      </w:r>
      <w:r>
        <w:t xml:space="preserve"> </w:t>
      </w:r>
      <w:r w:rsidRPr="0005371E">
        <w:t>o</w:t>
      </w:r>
      <w:r>
        <w:t xml:space="preserve"> </w:t>
      </w:r>
      <w:r w:rsidRPr="0005371E">
        <w:t>d</w:t>
      </w:r>
      <w:r>
        <w:t xml:space="preserve"> </w:t>
      </w:r>
      <w:r w:rsidRPr="0005371E">
        <w:t>l</w:t>
      </w:r>
      <w:r>
        <w:t xml:space="preserve"> </w:t>
      </w:r>
      <w:r w:rsidRPr="0005371E">
        <w:t>a</w:t>
      </w:r>
      <w:r>
        <w:t xml:space="preserve">  </w:t>
      </w:r>
      <w:r w:rsidRPr="0005371E">
        <w:t xml:space="preserve"> o vyhlášení veřejné zakázky a</w:t>
      </w:r>
      <w:r>
        <w:t xml:space="preserve">   s c h v a l u j e</w:t>
      </w:r>
      <w:r w:rsidRPr="0005371E">
        <w:t xml:space="preserve">  zadávací dokumentaci k výběrovému řízení na veřejnou zakázku malého rozsahu „Obnova povrchu stávající místní komunikace v Roudnici nad Labem při ulici Špindlerova“</w:t>
      </w:r>
      <w:r>
        <w:t>.</w:t>
      </w:r>
    </w:p>
    <w:p w14:paraId="6783300F" w14:textId="77777777" w:rsidR="00477902" w:rsidRDefault="00477902" w:rsidP="00477902">
      <w:pPr>
        <w:pStyle w:val="Styl2"/>
      </w:pPr>
    </w:p>
    <w:p w14:paraId="2ED7AA09" w14:textId="77777777" w:rsidR="00477902" w:rsidRPr="0005371E" w:rsidRDefault="00477902" w:rsidP="00477902">
      <w:pPr>
        <w:pStyle w:val="Styl2"/>
      </w:pPr>
      <w:r w:rsidRPr="0005371E">
        <w:t xml:space="preserve">Rada města </w:t>
      </w:r>
      <w:r>
        <w:t xml:space="preserve">  </w:t>
      </w:r>
      <w:r w:rsidRPr="0005371E">
        <w:t>p</w:t>
      </w:r>
      <w:r>
        <w:t xml:space="preserve"> </w:t>
      </w:r>
      <w:r w:rsidRPr="0005371E">
        <w:t>o</w:t>
      </w:r>
      <w:r>
        <w:t xml:space="preserve"> </w:t>
      </w:r>
      <w:r w:rsidRPr="0005371E">
        <w:t>v</w:t>
      </w:r>
      <w:r>
        <w:t> </w:t>
      </w:r>
      <w:r w:rsidRPr="0005371E">
        <w:t>ě</w:t>
      </w:r>
      <w:r>
        <w:t xml:space="preserve"> </w:t>
      </w:r>
      <w:r w:rsidRPr="0005371E">
        <w:t>ř</w:t>
      </w:r>
      <w:r>
        <w:t xml:space="preserve"> </w:t>
      </w:r>
      <w:r w:rsidRPr="0005371E">
        <w:t>u</w:t>
      </w:r>
      <w:r>
        <w:t xml:space="preserve"> </w:t>
      </w:r>
      <w:r w:rsidRPr="0005371E">
        <w:t>j</w:t>
      </w:r>
      <w:r>
        <w:t xml:space="preserve"> </w:t>
      </w:r>
      <w:r w:rsidRPr="0005371E">
        <w:t>e</w:t>
      </w:r>
      <w:r>
        <w:t xml:space="preserve">  </w:t>
      </w:r>
      <w:r w:rsidRPr="0005371E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05371E">
        <w:t>. Rozhodnutí o výběru dodavatele bude předloženo ke schválení R</w:t>
      </w:r>
      <w:r>
        <w:t>M</w:t>
      </w:r>
      <w:r w:rsidRPr="0005371E">
        <w:t xml:space="preserve">. </w:t>
      </w:r>
    </w:p>
    <w:p w14:paraId="22A2D50B" w14:textId="77777777" w:rsidR="00477902" w:rsidRPr="0005371E" w:rsidRDefault="00477902" w:rsidP="00477902">
      <w:pPr>
        <w:pStyle w:val="Styl2"/>
      </w:pPr>
    </w:p>
    <w:p w14:paraId="5BD3BC32" w14:textId="77777777" w:rsidR="00477902" w:rsidRPr="0005371E" w:rsidRDefault="00477902" w:rsidP="00477902">
      <w:pPr>
        <w:pStyle w:val="Styl2"/>
      </w:pPr>
      <w:r w:rsidRPr="0005371E">
        <w:t xml:space="preserve">Rada města  </w:t>
      </w:r>
      <w:r w:rsidRPr="0005371E">
        <w:rPr>
          <w:spacing w:val="100"/>
        </w:rPr>
        <w:t>ustanovuje</w:t>
      </w:r>
      <w:r w:rsidRPr="0005371E">
        <w:t xml:space="preserve"> tříčlennou hodnotící komisi pro veřejnou zakázku             „Obnova povrchu stávající místní komunikace v Roudnici nad Labem při ulici Špindlerova“ a    j m e n u j e členy komise: : Václav Živec DiS, Ing. Jana Pilařová, Robert Mann, DiS.</w:t>
      </w:r>
      <w:r>
        <w:t>,</w:t>
      </w:r>
      <w:r w:rsidRPr="0005371E">
        <w:t xml:space="preserve"> a náhradníky: Ing. David Kunert</w:t>
      </w:r>
      <w:r>
        <w:t>,</w:t>
      </w:r>
      <w:r w:rsidRPr="0005371E">
        <w:t xml:space="preserve"> Bc. Tomáš Grunt, Lenka Vyskočilová</w:t>
      </w:r>
      <w:r>
        <w:t xml:space="preserve"> (pro 6, proti 0, zdrželi se hlasování 0)</w:t>
      </w:r>
      <w:r w:rsidRPr="0005371E">
        <w:t>.</w:t>
      </w:r>
    </w:p>
    <w:p w14:paraId="64E7A2A7" w14:textId="77777777" w:rsidR="00477902" w:rsidRDefault="00477902" w:rsidP="00477902">
      <w:pPr>
        <w:pStyle w:val="Styl2"/>
      </w:pPr>
      <w:r>
        <w:t xml:space="preserve">     </w:t>
      </w:r>
    </w:p>
    <w:p w14:paraId="2557CE5D" w14:textId="77777777" w:rsidR="00477902" w:rsidRDefault="00477902" w:rsidP="00477902">
      <w:pPr>
        <w:pStyle w:val="Styl3"/>
      </w:pPr>
      <w:r>
        <w:t>b) výsledek VZ – zpracování PD na rekonstrukci uličního prostoru – Prokopova ul.</w:t>
      </w:r>
    </w:p>
    <w:p w14:paraId="34949CA1" w14:textId="77777777" w:rsidR="00477902" w:rsidRDefault="00477902" w:rsidP="00477902">
      <w:pPr>
        <w:pStyle w:val="Styl1"/>
      </w:pPr>
      <w:r>
        <w:t xml:space="preserve"> </w:t>
      </w:r>
    </w:p>
    <w:p w14:paraId="444993F8" w14:textId="77777777" w:rsidR="00477902" w:rsidRDefault="00477902" w:rsidP="00477902">
      <w:pPr>
        <w:pStyle w:val="Styl3"/>
      </w:pPr>
      <w:r>
        <w:t>Usnesení č. 356/2023:</w:t>
      </w:r>
    </w:p>
    <w:p w14:paraId="55BE75DF" w14:textId="77777777" w:rsidR="00477902" w:rsidRDefault="00477902" w:rsidP="00477902">
      <w:pPr>
        <w:pStyle w:val="Styl2"/>
      </w:pPr>
      <w:r>
        <w:t xml:space="preserve">Rada města  r o z h o d l a   o vyloučení uchazeče ARTENDR s.r.o., IČO: 24190853, Nádražní 67, 281 51 Velký Osek z výběrového řízení na zakázku malého rozsahu „Projektová dokumentace-Rekonstrukce celého uličního prostoru v ulici Prokopova v Roudnici n/L“ z důvodu nedoložení splnění profesních a technických kvalifikačních předpokladů a   r o z h o d l a  o uzavření smlouvy s uchazečem Projekce dopravní Filip s.r.o., IČO: 28714792, Švermova 1338,  413 01 Roudnice nad Labem s nabídkovou cenou 642.000,-  Kč bez DPH a celkovou cenou 776.820,- Kč s DPH (pro 6, proti 0, zdrželi se hlasování 0).       </w:t>
      </w:r>
    </w:p>
    <w:p w14:paraId="06BCD19E" w14:textId="77777777" w:rsidR="00477902" w:rsidRDefault="00477902" w:rsidP="00477902">
      <w:pPr>
        <w:pStyle w:val="Styl3"/>
      </w:pPr>
    </w:p>
    <w:p w14:paraId="4F686DAC" w14:textId="77777777" w:rsidR="00477902" w:rsidRDefault="00477902" w:rsidP="00477902">
      <w:pPr>
        <w:pStyle w:val="Styl3"/>
      </w:pPr>
    </w:p>
    <w:p w14:paraId="14C25991" w14:textId="77777777" w:rsidR="00477902" w:rsidRDefault="00477902" w:rsidP="00477902">
      <w:pPr>
        <w:pStyle w:val="Styl3"/>
      </w:pPr>
      <w:r>
        <w:lastRenderedPageBreak/>
        <w:t>c) zrušení VZ a vyhlášení VZ – rekonstrukce průjezdu z Karlova nám. do Riegrovy ul.</w:t>
      </w:r>
    </w:p>
    <w:p w14:paraId="7EF2C7DE" w14:textId="77777777" w:rsidR="00477902" w:rsidRDefault="00477902" w:rsidP="00477902">
      <w:pPr>
        <w:pStyle w:val="Styl1"/>
      </w:pPr>
      <w:r>
        <w:t xml:space="preserve"> </w:t>
      </w:r>
    </w:p>
    <w:p w14:paraId="42EA98B1" w14:textId="77777777" w:rsidR="00477902" w:rsidRDefault="00477902" w:rsidP="00477902">
      <w:pPr>
        <w:pStyle w:val="Styl3"/>
      </w:pPr>
      <w:r>
        <w:t>Usnesení č. 357/2023:</w:t>
      </w:r>
    </w:p>
    <w:p w14:paraId="3CF0A0AF" w14:textId="77777777" w:rsidR="00477902" w:rsidRDefault="00477902" w:rsidP="00477902">
      <w:pPr>
        <w:pStyle w:val="Styl2"/>
      </w:pPr>
      <w:r>
        <w:t>Rada města v souladu s ustanovením čl. 16 odst. a) zadávací dokumentace k této veřejné zakázce   r o z h o d l a   o zrušení výběrového řízení na veřejnou zakázku „Rekonstrukce průjezdu a průchodu z Karlova náměstí do Riegrovy ulice“ a   u k l á d á   OSPŘ bezodkladně zajistit zveřejnění oznámení o zrušení výběrového řízení.</w:t>
      </w:r>
    </w:p>
    <w:p w14:paraId="76512001" w14:textId="77777777" w:rsidR="00477902" w:rsidRDefault="00477902" w:rsidP="00477902">
      <w:pPr>
        <w:pStyle w:val="Styl1"/>
      </w:pPr>
    </w:p>
    <w:p w14:paraId="2145BCAD" w14:textId="77777777" w:rsidR="00477902" w:rsidRDefault="00477902" w:rsidP="00477902">
      <w:pPr>
        <w:pStyle w:val="Styl2"/>
      </w:pPr>
      <w:r>
        <w:t xml:space="preserve">Rada města   r o z h o d l a   o vyhlášení veřejné zakázky a   s ch v a l u j e  zadávací dokumentaci k výběrovému řízení na veřejnou zakázku malého rozsahu „Rekonstrukce průjezdu a průchodu z Karlova náměstí do Riegrovy ulice“. Rada města   p o v 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14:paraId="0B640B7F" w14:textId="77777777" w:rsidR="00477902" w:rsidRDefault="00477902" w:rsidP="00477902">
      <w:pPr>
        <w:pStyle w:val="Styl2"/>
      </w:pPr>
      <w:r>
        <w:t>Rada města   u s t a n o v u j e  tříčlennou hodnotící komisi pro veřejnou zakázku „Rekonstrukce průjezdu a průchodu z Karlova náměstí do Riegrovy ulice“ a  j m e n u j e   členy komise: Robert Mann, DiS., Bc. Tomáš Grunt, Václav Živec DiS., a jejich náhradníky: Ing. David Kunert, Lenka Vyskočilová, Ing. Jana Pilařová (pro 6, proti 0, zdrželi se hlasování 0).</w:t>
      </w:r>
    </w:p>
    <w:p w14:paraId="1819C807" w14:textId="77777777" w:rsidR="00477902" w:rsidRDefault="00477902" w:rsidP="00477902">
      <w:pPr>
        <w:pStyle w:val="Styl2"/>
      </w:pPr>
    </w:p>
    <w:p w14:paraId="301B738F" w14:textId="77777777" w:rsidR="00477902" w:rsidRDefault="00477902" w:rsidP="00477902">
      <w:pPr>
        <w:pStyle w:val="Styl3"/>
      </w:pPr>
      <w:r>
        <w:t>6) Odbor MH</w:t>
      </w:r>
    </w:p>
    <w:p w14:paraId="282D0593" w14:textId="77777777" w:rsidR="00477902" w:rsidRDefault="00477902" w:rsidP="00477902">
      <w:pPr>
        <w:pStyle w:val="Styl1"/>
      </w:pPr>
      <w:r>
        <w:t xml:space="preserve">     </w:t>
      </w:r>
    </w:p>
    <w:p w14:paraId="623B9CF6" w14:textId="77777777" w:rsidR="00477902" w:rsidRDefault="00477902" w:rsidP="00477902">
      <w:pPr>
        <w:pStyle w:val="Styl3"/>
      </w:pPr>
      <w:r>
        <w:t>a) uzavření nových nájemních smluv – byty v čp. 431 Sladkovského</w:t>
      </w:r>
    </w:p>
    <w:p w14:paraId="24016AED" w14:textId="77777777" w:rsidR="00477902" w:rsidRDefault="00477902" w:rsidP="00477902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656FCC9A" w14:textId="77777777" w:rsidR="00477902" w:rsidRDefault="00477902" w:rsidP="00477902">
      <w:pPr>
        <w:pStyle w:val="Styl3"/>
      </w:pPr>
      <w:r>
        <w:t>Usnesení č. 358/2023:</w:t>
      </w:r>
    </w:p>
    <w:p w14:paraId="0D092D3B" w14:textId="77777777" w:rsidR="00477902" w:rsidRDefault="00477902" w:rsidP="00477902">
      <w:pPr>
        <w:pStyle w:val="Styl2"/>
        <w:rPr>
          <w:bCs/>
        </w:rPr>
      </w:pPr>
      <w:r>
        <w:t>Rada města   s o u h l a s í   s uzavřením nových nájemních smluv s nájemníky 1- 13 (viz seznam) domu Sladkovského 431, na dobu určitou do 30. 6. 2024 za nájemné 46,- Kč/m</w:t>
      </w:r>
      <w:r>
        <w:rPr>
          <w:vertAlign w:val="superscript"/>
        </w:rPr>
        <w:t>2</w:t>
      </w:r>
      <w:r>
        <w:t>/měsíc, kteří po doložení příjmů splnili podmínky Státního fondu podpory investic (SFPI) – pro 6, proti 0, zdrželi se hlasování 0.</w:t>
      </w:r>
    </w:p>
    <w:p w14:paraId="1C731855" w14:textId="744443A9" w:rsidR="00477902" w:rsidRDefault="00477902" w:rsidP="00477902">
      <w:pPr>
        <w:pStyle w:val="Styl1"/>
      </w:pPr>
      <w:r>
        <w:t xml:space="preserve">    </w:t>
      </w:r>
    </w:p>
    <w:p w14:paraId="06793ED6" w14:textId="77777777" w:rsidR="00477902" w:rsidRDefault="00477902" w:rsidP="00477902">
      <w:pPr>
        <w:pStyle w:val="Styl3"/>
      </w:pPr>
      <w:r>
        <w:t>b) žádost o výměnu bytu</w:t>
      </w:r>
    </w:p>
    <w:p w14:paraId="746C55EE" w14:textId="77777777" w:rsidR="00477902" w:rsidRDefault="00477902" w:rsidP="00477902">
      <w:pPr>
        <w:pStyle w:val="Styl1"/>
        <w:rPr>
          <w:b/>
          <w:bCs/>
          <w:u w:val="single"/>
        </w:rPr>
      </w:pPr>
      <w:r>
        <w:t xml:space="preserve"> </w:t>
      </w:r>
    </w:p>
    <w:p w14:paraId="7B298285" w14:textId="77777777" w:rsidR="00477902" w:rsidRDefault="00477902" w:rsidP="00477902">
      <w:pPr>
        <w:pStyle w:val="Styl3"/>
      </w:pPr>
      <w:r>
        <w:t>Usnesení č. 359/2023:</w:t>
      </w:r>
    </w:p>
    <w:p w14:paraId="2DDA20A3" w14:textId="608166AE" w:rsidR="00477902" w:rsidRPr="004858C3" w:rsidRDefault="00477902" w:rsidP="00477902">
      <w:pPr>
        <w:pStyle w:val="Styl2"/>
      </w:pPr>
      <w:r w:rsidRPr="004858C3">
        <w:t xml:space="preserve">Rada města </w:t>
      </w:r>
      <w:r>
        <w:t xml:space="preserve">  v y h o v u j e   žádosti paní K a  </w:t>
      </w:r>
      <w:r w:rsidRPr="004858C3">
        <w:t>s</w:t>
      </w:r>
      <w:r>
        <w:t> </w:t>
      </w:r>
      <w:r w:rsidRPr="004858C3">
        <w:t>o</w:t>
      </w:r>
      <w:r>
        <w:t xml:space="preserve"> </w:t>
      </w:r>
      <w:r w:rsidRPr="004858C3">
        <w:t>u</w:t>
      </w:r>
      <w:r>
        <w:t xml:space="preserve"> </w:t>
      </w:r>
      <w:r w:rsidRPr="004858C3">
        <w:t>h</w:t>
      </w:r>
      <w:r>
        <w:t xml:space="preserve"> </w:t>
      </w:r>
      <w:r w:rsidRPr="004858C3">
        <w:t>l</w:t>
      </w:r>
      <w:r>
        <w:t xml:space="preserve"> </w:t>
      </w:r>
      <w:r w:rsidRPr="004858C3">
        <w:t>a</w:t>
      </w:r>
      <w:r>
        <w:t xml:space="preserve"> </w:t>
      </w:r>
      <w:r w:rsidRPr="004858C3">
        <w:t>s</w:t>
      </w:r>
      <w:r>
        <w:t> </w:t>
      </w:r>
      <w:r w:rsidRPr="004858C3">
        <w:t>í</w:t>
      </w:r>
      <w:r>
        <w:t xml:space="preserve">  </w:t>
      </w:r>
      <w:r w:rsidRPr="004858C3">
        <w:t xml:space="preserve"> s</w:t>
      </w:r>
      <w:r>
        <w:t xml:space="preserve"> ukončením nájmu bytu č. 32 v čp. 2695, Alej 17. listopadu v Roudnici nad Labem a s </w:t>
      </w:r>
      <w:r w:rsidRPr="004858C3">
        <w:t xml:space="preserve">uzavřením nové nájemní smlouvy </w:t>
      </w:r>
      <w:r>
        <w:t xml:space="preserve">na byt č. 60, </w:t>
      </w:r>
      <w:r w:rsidRPr="004858C3">
        <w:t>Alej 17. listopadu 2695</w:t>
      </w:r>
      <w:r w:rsidRPr="0015298A">
        <w:t xml:space="preserve"> </w:t>
      </w:r>
      <w:r w:rsidRPr="004858C3">
        <w:t>s paní A</w:t>
      </w:r>
      <w:r>
        <w:t>K</w:t>
      </w:r>
      <w:r w:rsidRPr="004858C3">
        <w:t xml:space="preserve"> na </w:t>
      </w:r>
      <w:r>
        <w:t xml:space="preserve">dobu určitou do 31. 12. 2024 s </w:t>
      </w:r>
      <w:r w:rsidRPr="004858C3">
        <w:t>výš</w:t>
      </w:r>
      <w:r>
        <w:t>í</w:t>
      </w:r>
      <w:r w:rsidRPr="004858C3">
        <w:t xml:space="preserve"> nájemného </w:t>
      </w:r>
      <w:r w:rsidRPr="0015298A">
        <w:t>103,- Kč/m</w:t>
      </w:r>
      <w:r w:rsidRPr="0015298A">
        <w:rPr>
          <w:vertAlign w:val="superscript"/>
        </w:rPr>
        <w:t>2</w:t>
      </w:r>
      <w:r w:rsidRPr="0015298A">
        <w:t>/měsíc</w:t>
      </w:r>
      <w:r>
        <w:t xml:space="preserve"> (pro 6, proti 0, zdrželi se hlasování 0). </w:t>
      </w:r>
    </w:p>
    <w:p w14:paraId="2422D6F3" w14:textId="77777777" w:rsidR="00477902" w:rsidRDefault="00477902" w:rsidP="00477902">
      <w:pPr>
        <w:pStyle w:val="Styl1"/>
      </w:pPr>
      <w:r>
        <w:t xml:space="preserve">     </w:t>
      </w:r>
    </w:p>
    <w:p w14:paraId="679CE890" w14:textId="77777777" w:rsidR="00477902" w:rsidRDefault="00477902" w:rsidP="00477902">
      <w:pPr>
        <w:pStyle w:val="Styl3"/>
      </w:pPr>
      <w:r>
        <w:t>c) výpověď z bytu</w:t>
      </w:r>
    </w:p>
    <w:p w14:paraId="0992D6AD" w14:textId="77777777" w:rsidR="00477902" w:rsidRPr="00BE5F55" w:rsidRDefault="00477902" w:rsidP="00477902">
      <w:pPr>
        <w:pStyle w:val="Styl1"/>
      </w:pPr>
      <w:r>
        <w:t xml:space="preserve"> </w:t>
      </w:r>
    </w:p>
    <w:p w14:paraId="61424FB6" w14:textId="77777777" w:rsidR="00477902" w:rsidRPr="00BE5F55" w:rsidRDefault="00477902" w:rsidP="00477902">
      <w:pPr>
        <w:pStyle w:val="Styl3"/>
      </w:pPr>
      <w:r>
        <w:t>Usnesení č. 360/2023:</w:t>
      </w:r>
    </w:p>
    <w:p w14:paraId="47F8E10B" w14:textId="41D0B6AA" w:rsidR="00477902" w:rsidRDefault="00477902" w:rsidP="00477902">
      <w:pPr>
        <w:pStyle w:val="Styl2"/>
      </w:pPr>
      <w:r w:rsidRPr="00BE5F55">
        <w:t xml:space="preserve">Rada města </w:t>
      </w:r>
      <w:r>
        <w:t xml:space="preserve">  </w:t>
      </w:r>
      <w:r w:rsidRPr="00BE5F55">
        <w:t>s</w:t>
      </w:r>
      <w:r>
        <w:t> </w:t>
      </w:r>
      <w:r w:rsidRPr="00BE5F55">
        <w:t>o</w:t>
      </w:r>
      <w:r>
        <w:t xml:space="preserve"> </w:t>
      </w:r>
      <w:r w:rsidRPr="00BE5F55">
        <w:t>u</w:t>
      </w:r>
      <w:r>
        <w:t xml:space="preserve"> </w:t>
      </w:r>
      <w:r w:rsidRPr="00BE5F55">
        <w:t>h</w:t>
      </w:r>
      <w:r>
        <w:t xml:space="preserve"> </w:t>
      </w:r>
      <w:r w:rsidRPr="00BE5F55">
        <w:t>l</w:t>
      </w:r>
      <w:r>
        <w:t xml:space="preserve"> </w:t>
      </w:r>
      <w:r w:rsidRPr="00BE5F55">
        <w:t>a</w:t>
      </w:r>
      <w:r>
        <w:t xml:space="preserve"> </w:t>
      </w:r>
      <w:r w:rsidRPr="00BE5F55">
        <w:t>s</w:t>
      </w:r>
      <w:r>
        <w:t> </w:t>
      </w:r>
      <w:r w:rsidRPr="00BE5F55">
        <w:t>í</w:t>
      </w:r>
      <w:r>
        <w:t xml:space="preserve">   </w:t>
      </w:r>
      <w:r w:rsidRPr="00BE5F55">
        <w:t xml:space="preserve"> s podáním okamžité výpovědi panu Š</w:t>
      </w:r>
      <w:r>
        <w:t>A</w:t>
      </w:r>
      <w:r w:rsidRPr="00BE5F55">
        <w:t xml:space="preserve"> z nájmu bytu č.</w:t>
      </w:r>
      <w:r>
        <w:t xml:space="preserve"> </w:t>
      </w:r>
      <w:r w:rsidRPr="00BE5F55">
        <w:t>9 v čp.</w:t>
      </w:r>
      <w:r>
        <w:t xml:space="preserve"> </w:t>
      </w:r>
      <w:r w:rsidRPr="00BE5F55">
        <w:t>2695, Alej 17.</w:t>
      </w:r>
      <w:r>
        <w:t xml:space="preserve"> </w:t>
      </w:r>
      <w:r w:rsidRPr="00BE5F55">
        <w:t>listopadu a s podáním žaloby na dluh</w:t>
      </w:r>
      <w:r>
        <w:t xml:space="preserve"> (pro 6, proti 0, zdrželi se hlasování 0)</w:t>
      </w:r>
      <w:r w:rsidRPr="00BE5F55">
        <w:t xml:space="preserve">. </w:t>
      </w:r>
    </w:p>
    <w:p w14:paraId="31DE3A5D" w14:textId="77777777" w:rsidR="00477902" w:rsidRDefault="00477902" w:rsidP="00477902">
      <w:pPr>
        <w:pStyle w:val="Styl1"/>
      </w:pPr>
      <w:r>
        <w:t xml:space="preserve"> </w:t>
      </w:r>
    </w:p>
    <w:p w14:paraId="3571D3AF" w14:textId="77777777" w:rsidR="00477902" w:rsidRDefault="00477902" w:rsidP="00477902">
      <w:pPr>
        <w:pStyle w:val="Styl3"/>
      </w:pPr>
      <w:r>
        <w:t>d) petice občanů z Hochmanovy ul. – parkování na chodníku</w:t>
      </w:r>
    </w:p>
    <w:p w14:paraId="6AD2A881" w14:textId="77777777" w:rsidR="00477902" w:rsidRPr="00C32C05" w:rsidRDefault="00477902" w:rsidP="00477902">
      <w:pPr>
        <w:pStyle w:val="Styl1"/>
      </w:pPr>
      <w:r>
        <w:t xml:space="preserve"> </w:t>
      </w:r>
    </w:p>
    <w:p w14:paraId="2E974517" w14:textId="77777777" w:rsidR="00477902" w:rsidRPr="00C32C05" w:rsidRDefault="00477902" w:rsidP="00477902">
      <w:pPr>
        <w:pStyle w:val="Styl3"/>
      </w:pPr>
      <w:r>
        <w:t>Usnesení č. 361/2023:</w:t>
      </w:r>
    </w:p>
    <w:p w14:paraId="7C42504E" w14:textId="77777777" w:rsidR="00477902" w:rsidRDefault="00477902" w:rsidP="00477902">
      <w:pPr>
        <w:jc w:val="both"/>
        <w:rPr>
          <w:rFonts w:ascii="Arial" w:hAnsi="Arial" w:cs="Arial"/>
          <w:b/>
          <w:sz w:val="20"/>
          <w:szCs w:val="20"/>
        </w:rPr>
      </w:pPr>
      <w:r w:rsidRPr="00C32C05">
        <w:rPr>
          <w:rFonts w:ascii="Arial" w:hAnsi="Arial" w:cs="Arial"/>
          <w:b/>
          <w:sz w:val="20"/>
          <w:szCs w:val="20"/>
        </w:rPr>
        <w:t>Rada města projednala petici občanů požadujících umožnění částečného parkování na chodníku v části ulice Hochmanova (mezi ulicemi Hálkova a Jeronýmova) v Roudnici nad Labem s tím, že požadavku nebude z technických důvodů vyhověno</w:t>
      </w:r>
      <w:r>
        <w:rPr>
          <w:rFonts w:ascii="Arial" w:hAnsi="Arial" w:cs="Arial"/>
          <w:b/>
          <w:sz w:val="20"/>
          <w:szCs w:val="20"/>
        </w:rPr>
        <w:t>.</w:t>
      </w:r>
    </w:p>
    <w:p w14:paraId="170FAF15" w14:textId="77777777" w:rsidR="00477902" w:rsidRPr="00C32C05" w:rsidRDefault="00477902" w:rsidP="00477902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  u k l á d á   odboru MH prověřit možnost zjednosměrnění ulice (pro 6, proti 0, zdrželi se hlasování 0)</w:t>
      </w:r>
      <w:r w:rsidRPr="00C32C05">
        <w:rPr>
          <w:rFonts w:ascii="Arial" w:hAnsi="Arial" w:cs="Arial"/>
          <w:b/>
          <w:sz w:val="20"/>
          <w:szCs w:val="20"/>
        </w:rPr>
        <w:t xml:space="preserve">. </w:t>
      </w:r>
    </w:p>
    <w:p w14:paraId="4FBC7E16" w14:textId="77777777" w:rsidR="00477902" w:rsidRDefault="00477902" w:rsidP="00477902">
      <w:pPr>
        <w:pStyle w:val="Styl1"/>
      </w:pPr>
      <w:r>
        <w:t xml:space="preserve">    </w:t>
      </w:r>
    </w:p>
    <w:p w14:paraId="0D3DFA72" w14:textId="77777777" w:rsidR="00477902" w:rsidRDefault="00477902" w:rsidP="00477902">
      <w:pPr>
        <w:pStyle w:val="Styl3"/>
      </w:pPr>
      <w:r>
        <w:t>e) oprava části střechy na ZŠ K. Jeřábka 941 – dodatek č. 1 ke smlouvě o dílo</w:t>
      </w:r>
    </w:p>
    <w:p w14:paraId="1DBDA2D6" w14:textId="77777777" w:rsidR="00477902" w:rsidRPr="00BE5F55" w:rsidRDefault="00477902" w:rsidP="00477902">
      <w:pPr>
        <w:pStyle w:val="Styl1"/>
      </w:pPr>
      <w:r>
        <w:t xml:space="preserve"> </w:t>
      </w:r>
    </w:p>
    <w:p w14:paraId="0F1CA0CB" w14:textId="77777777" w:rsidR="00477902" w:rsidRPr="00BE5F55" w:rsidRDefault="00477902" w:rsidP="00477902">
      <w:pPr>
        <w:pStyle w:val="Styl3"/>
      </w:pPr>
      <w:r>
        <w:t>Usnesení č. 362/2023:</w:t>
      </w:r>
    </w:p>
    <w:p w14:paraId="5851564C" w14:textId="77777777" w:rsidR="00477902" w:rsidRPr="00BE5F55" w:rsidRDefault="00477902" w:rsidP="00477902">
      <w:pPr>
        <w:pStyle w:val="Styl1"/>
        <w:rPr>
          <w:b/>
        </w:rPr>
      </w:pPr>
      <w:r w:rsidRPr="00BE5F55">
        <w:rPr>
          <w:b/>
        </w:rPr>
        <w:t xml:space="preserve">Rada města </w:t>
      </w:r>
      <w:r>
        <w:rPr>
          <w:b/>
        </w:rPr>
        <w:t xml:space="preserve">  </w:t>
      </w:r>
      <w:r w:rsidRPr="00BE5F55">
        <w:rPr>
          <w:b/>
        </w:rPr>
        <w:t>s</w:t>
      </w:r>
      <w:r>
        <w:rPr>
          <w:b/>
        </w:rPr>
        <w:t> </w:t>
      </w:r>
      <w:r w:rsidRPr="00BE5F55">
        <w:rPr>
          <w:b/>
        </w:rPr>
        <w:t>c</w:t>
      </w:r>
      <w:r>
        <w:rPr>
          <w:b/>
        </w:rPr>
        <w:t xml:space="preserve"> </w:t>
      </w:r>
      <w:r w:rsidRPr="00BE5F55">
        <w:rPr>
          <w:b/>
        </w:rPr>
        <w:t>h</w:t>
      </w:r>
      <w:r>
        <w:rPr>
          <w:b/>
        </w:rPr>
        <w:t xml:space="preserve"> </w:t>
      </w:r>
      <w:r w:rsidRPr="00BE5F55">
        <w:rPr>
          <w:b/>
        </w:rPr>
        <w:t>v</w:t>
      </w:r>
      <w:r>
        <w:rPr>
          <w:b/>
        </w:rPr>
        <w:t> </w:t>
      </w:r>
      <w:r w:rsidRPr="00BE5F55">
        <w:rPr>
          <w:b/>
        </w:rPr>
        <w:t>a</w:t>
      </w:r>
      <w:r>
        <w:rPr>
          <w:b/>
        </w:rPr>
        <w:t xml:space="preserve"> </w:t>
      </w:r>
      <w:r w:rsidRPr="00BE5F55">
        <w:rPr>
          <w:b/>
        </w:rPr>
        <w:t>l</w:t>
      </w:r>
      <w:r>
        <w:rPr>
          <w:b/>
        </w:rPr>
        <w:t xml:space="preserve"> </w:t>
      </w:r>
      <w:r w:rsidRPr="00BE5F55">
        <w:rPr>
          <w:b/>
        </w:rPr>
        <w:t>u</w:t>
      </w:r>
      <w:r>
        <w:rPr>
          <w:b/>
        </w:rPr>
        <w:t xml:space="preserve"> </w:t>
      </w:r>
      <w:r w:rsidRPr="00BE5F55">
        <w:rPr>
          <w:b/>
        </w:rPr>
        <w:t>j</w:t>
      </w:r>
      <w:r>
        <w:rPr>
          <w:b/>
        </w:rPr>
        <w:t xml:space="preserve"> </w:t>
      </w:r>
      <w:r w:rsidRPr="00BE5F55">
        <w:rPr>
          <w:b/>
        </w:rPr>
        <w:t>e</w:t>
      </w:r>
      <w:r>
        <w:rPr>
          <w:b/>
        </w:rPr>
        <w:t xml:space="preserve">  </w:t>
      </w:r>
      <w:r w:rsidRPr="00BE5F55">
        <w:rPr>
          <w:b/>
        </w:rPr>
        <w:t xml:space="preserve"> změnový list č. 1 a </w:t>
      </w:r>
      <w:r>
        <w:rPr>
          <w:b/>
        </w:rPr>
        <w:t xml:space="preserve">  </w:t>
      </w:r>
      <w:r w:rsidRPr="00BE5F55">
        <w:rPr>
          <w:b/>
        </w:rPr>
        <w:t>r</w:t>
      </w:r>
      <w:r>
        <w:rPr>
          <w:b/>
        </w:rPr>
        <w:t xml:space="preserve"> </w:t>
      </w:r>
      <w:r w:rsidRPr="00BE5F55">
        <w:rPr>
          <w:b/>
        </w:rPr>
        <w:t>o</w:t>
      </w:r>
      <w:r>
        <w:rPr>
          <w:b/>
        </w:rPr>
        <w:t xml:space="preserve"> </w:t>
      </w:r>
      <w:r w:rsidRPr="00BE5F55">
        <w:rPr>
          <w:b/>
        </w:rPr>
        <w:t>z</w:t>
      </w:r>
      <w:r>
        <w:rPr>
          <w:b/>
        </w:rPr>
        <w:t> </w:t>
      </w:r>
      <w:r w:rsidRPr="00BE5F55">
        <w:rPr>
          <w:b/>
        </w:rPr>
        <w:t>h</w:t>
      </w:r>
      <w:r>
        <w:rPr>
          <w:b/>
        </w:rPr>
        <w:t xml:space="preserve"> </w:t>
      </w:r>
      <w:r w:rsidRPr="00BE5F55">
        <w:rPr>
          <w:b/>
        </w:rPr>
        <w:t>o</w:t>
      </w:r>
      <w:r>
        <w:rPr>
          <w:b/>
        </w:rPr>
        <w:t xml:space="preserve"> </w:t>
      </w:r>
      <w:r w:rsidRPr="00BE5F55">
        <w:rPr>
          <w:b/>
        </w:rPr>
        <w:t>d</w:t>
      </w:r>
      <w:r>
        <w:rPr>
          <w:b/>
        </w:rPr>
        <w:t xml:space="preserve"> </w:t>
      </w:r>
      <w:r w:rsidRPr="00BE5F55">
        <w:rPr>
          <w:b/>
        </w:rPr>
        <w:t>l</w:t>
      </w:r>
      <w:r>
        <w:rPr>
          <w:b/>
        </w:rPr>
        <w:t xml:space="preserve"> </w:t>
      </w:r>
      <w:r w:rsidRPr="00BE5F55">
        <w:rPr>
          <w:b/>
        </w:rPr>
        <w:t>a</w:t>
      </w:r>
      <w:r>
        <w:rPr>
          <w:b/>
        </w:rPr>
        <w:t xml:space="preserve">  </w:t>
      </w:r>
      <w:r w:rsidRPr="00BE5F55">
        <w:rPr>
          <w:b/>
        </w:rPr>
        <w:t xml:space="preserve"> o uzavřením dodatku č. 1 k SoD s názvem Oprava části střechy na objektu ZŠ Karla Jeřábka se společností Pokrývačství Strádal, spol. s r.o., Mikulova 170, Brozany nad Ohří, 411 81, IČ: 27266541 dle předloženého návrhu</w:t>
      </w:r>
      <w:r>
        <w:rPr>
          <w:b/>
        </w:rPr>
        <w:t xml:space="preserve"> (pro 6, proti 0, zdrželi se hlasování 0)</w:t>
      </w:r>
      <w:r w:rsidRPr="00BE5F55">
        <w:rPr>
          <w:b/>
        </w:rPr>
        <w:t>.</w:t>
      </w:r>
    </w:p>
    <w:p w14:paraId="4368978C" w14:textId="77777777" w:rsidR="00477902" w:rsidRDefault="00477902" w:rsidP="00477902">
      <w:pPr>
        <w:pStyle w:val="Styl1"/>
      </w:pPr>
      <w:r>
        <w:lastRenderedPageBreak/>
        <w:t xml:space="preserve">      </w:t>
      </w:r>
    </w:p>
    <w:p w14:paraId="1E8AABF4" w14:textId="77777777" w:rsidR="00477902" w:rsidRDefault="00477902" w:rsidP="00477902">
      <w:pPr>
        <w:pStyle w:val="Styl3"/>
      </w:pPr>
      <w:r>
        <w:t>f) výpůjčka části pozemku parc. č. 1898/10 v k. ú. Roudnice n. L.</w:t>
      </w:r>
    </w:p>
    <w:p w14:paraId="48F37E2A" w14:textId="77777777" w:rsidR="00477902" w:rsidRDefault="00477902" w:rsidP="00477902">
      <w:pPr>
        <w:pStyle w:val="Styl1"/>
      </w:pPr>
      <w:r>
        <w:t xml:space="preserve"> </w:t>
      </w:r>
    </w:p>
    <w:p w14:paraId="403BF8E2" w14:textId="77777777" w:rsidR="00477902" w:rsidRDefault="00477902" w:rsidP="00477902">
      <w:pPr>
        <w:pStyle w:val="Styl3"/>
      </w:pPr>
      <w:r>
        <w:t>Usnesení č. 363/2023:</w:t>
      </w:r>
    </w:p>
    <w:p w14:paraId="57C7D7F5" w14:textId="77777777" w:rsidR="00477902" w:rsidRDefault="00477902" w:rsidP="00477902">
      <w:pPr>
        <w:pStyle w:val="Styl1"/>
        <w:rPr>
          <w:b/>
          <w:bCs/>
        </w:rPr>
      </w:pPr>
      <w:r>
        <w:rPr>
          <w:b/>
          <w:bCs/>
        </w:rPr>
        <w:t>Rada města   r o z h o d l a   o výpůjčce části pozemku parc. č. 1898/10, o výměře 1 m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, v k. ú. Roudnice nad Labem za účelem umístění veřejných hodin se 4 otočnými </w:t>
      </w:r>
      <w:r w:rsidRPr="00871A3A">
        <w:rPr>
          <w:b/>
          <w:bCs/>
        </w:rPr>
        <w:t>panely se společností CZECH TIME MEDIA, s.r.o., IČ 02302624, se sídlem Kloboučnická 1435/24, 140 00  Praha</w:t>
      </w:r>
      <w:r w:rsidRPr="00871A3A">
        <w:t xml:space="preserve"> </w:t>
      </w:r>
      <w:r w:rsidRPr="00871A3A">
        <w:rPr>
          <w:b/>
          <w:bCs/>
        </w:rPr>
        <w:t>4</w:t>
      </w:r>
      <w:r>
        <w:rPr>
          <w:b/>
          <w:bCs/>
        </w:rPr>
        <w:t>,</w:t>
      </w:r>
      <w:r>
        <w:t xml:space="preserve"> </w:t>
      </w:r>
      <w:r>
        <w:rPr>
          <w:b/>
          <w:bCs/>
        </w:rPr>
        <w:t xml:space="preserve">od </w:t>
      </w:r>
    </w:p>
    <w:p w14:paraId="28B4B463" w14:textId="77777777" w:rsidR="00477902" w:rsidRDefault="00477902" w:rsidP="00477902">
      <w:pPr>
        <w:pStyle w:val="Styl1"/>
        <w:rPr>
          <w:b/>
          <w:bCs/>
        </w:rPr>
      </w:pPr>
      <w:r>
        <w:rPr>
          <w:b/>
          <w:bCs/>
        </w:rPr>
        <w:t>1. 9. 2023 na dobu určitou 5 let (pro 6, proti 0, zdrželi se hlasování 0).</w:t>
      </w:r>
    </w:p>
    <w:p w14:paraId="37790066" w14:textId="77777777" w:rsidR="00477902" w:rsidRDefault="00477902" w:rsidP="00477902">
      <w:pPr>
        <w:pStyle w:val="Styl1"/>
      </w:pPr>
      <w:r>
        <w:t xml:space="preserve">     </w:t>
      </w:r>
    </w:p>
    <w:p w14:paraId="38111901" w14:textId="77777777" w:rsidR="00477902" w:rsidRDefault="00477902" w:rsidP="00477902">
      <w:pPr>
        <w:pStyle w:val="Styl3"/>
      </w:pPr>
      <w:r>
        <w:t>g) žádost o bezúplatný převod podílu na pozemku parc. č. 3164/25 v k. ú. Roudnice n. L.</w:t>
      </w:r>
    </w:p>
    <w:p w14:paraId="02F90DF0" w14:textId="77777777" w:rsidR="00477902" w:rsidRDefault="00477902" w:rsidP="00477902">
      <w:pPr>
        <w:pStyle w:val="Styl3"/>
      </w:pPr>
      <w:r>
        <w:t xml:space="preserve"> </w:t>
      </w:r>
    </w:p>
    <w:p w14:paraId="27986A1C" w14:textId="77777777" w:rsidR="00477902" w:rsidRDefault="00477902" w:rsidP="00477902">
      <w:pPr>
        <w:pStyle w:val="Styl3"/>
      </w:pPr>
      <w:r>
        <w:t>Usnesení č. 364/2023:</w:t>
      </w:r>
    </w:p>
    <w:p w14:paraId="1D2B7750" w14:textId="77777777" w:rsidR="00477902" w:rsidRPr="001604F7" w:rsidRDefault="00477902" w:rsidP="00477902">
      <w:pPr>
        <w:pStyle w:val="Styl2"/>
      </w:pPr>
      <w:r>
        <w:t>Rada města   d o p o r u č u j e   zastupitelstvu města rozhodnout o podání žádosti o bezúplatný převod podílu ½ na pozemku parc. č. 3164/25 v k. ú. Roudnice nad Labem do majetku města na ČR – Státní pozemkový úřad, Husinecká 1024/11a, Praha 3, Žižkov a o jeho bezúplatném nabytí do majetku města (pro 6, proti 0, zdrželi se hlasování 0).</w:t>
      </w:r>
    </w:p>
    <w:p w14:paraId="278CF8F4" w14:textId="77777777" w:rsidR="00477902" w:rsidRDefault="00477902" w:rsidP="00477902">
      <w:pPr>
        <w:pStyle w:val="Styl1"/>
      </w:pPr>
      <w:r>
        <w:t xml:space="preserve">     </w:t>
      </w:r>
    </w:p>
    <w:p w14:paraId="663767A7" w14:textId="77777777" w:rsidR="00477902" w:rsidRDefault="00477902" w:rsidP="00477902">
      <w:pPr>
        <w:pStyle w:val="Styl3"/>
      </w:pPr>
      <w:r>
        <w:t>h) realizace fotovoltaické elektrárny na objekt DD</w:t>
      </w:r>
    </w:p>
    <w:p w14:paraId="769068A7" w14:textId="77777777" w:rsidR="00477902" w:rsidRDefault="00477902" w:rsidP="00477902">
      <w:pPr>
        <w:pStyle w:val="Styl1"/>
      </w:pPr>
      <w:r>
        <w:t xml:space="preserve"> </w:t>
      </w:r>
    </w:p>
    <w:p w14:paraId="1D0BB998" w14:textId="77777777" w:rsidR="00477902" w:rsidRDefault="00477902" w:rsidP="00477902">
      <w:pPr>
        <w:pStyle w:val="Styl3"/>
      </w:pPr>
      <w:r>
        <w:t>Usnesení č. 365/2023:</w:t>
      </w:r>
    </w:p>
    <w:p w14:paraId="65DBB77C" w14:textId="77777777" w:rsidR="00477902" w:rsidRDefault="00477902" w:rsidP="00477902">
      <w:pPr>
        <w:pStyle w:val="Styl2"/>
      </w:pPr>
      <w:r>
        <w:t>Rada města bere informace na vědomí a   p o v ě ř u j e   odbor místního hospodářství zahájením všech potřebných kroků pro realizaci FVE na budově domova seniorů čp. 2481, Sámova, Roudnice nad Labem.</w:t>
      </w:r>
    </w:p>
    <w:p w14:paraId="391B03E3" w14:textId="77777777" w:rsidR="00477902" w:rsidRDefault="00477902" w:rsidP="00477902">
      <w:pPr>
        <w:pStyle w:val="Styl2"/>
      </w:pPr>
      <w:r>
        <w:t>Rada města   p o v ě ř u j e   odbor místního hospodářství průběžným informováním radních o průběhu jednotlivých kroků (pro 6, proti 0, zdrželi se hlasování 0).</w:t>
      </w:r>
    </w:p>
    <w:p w14:paraId="5C70EE42" w14:textId="77777777" w:rsidR="00477902" w:rsidRDefault="00477902" w:rsidP="00477902">
      <w:pPr>
        <w:pStyle w:val="Styl1"/>
      </w:pPr>
    </w:p>
    <w:p w14:paraId="73714F29" w14:textId="77777777" w:rsidR="00477902" w:rsidRDefault="00477902" w:rsidP="00477902">
      <w:pPr>
        <w:pStyle w:val="Styl3"/>
      </w:pPr>
      <w:bookmarkStart w:id="0" w:name="_Hlk142462674"/>
      <w:r>
        <w:t>i) žádost o ukončení nájmu v čp. 88</w:t>
      </w:r>
    </w:p>
    <w:p w14:paraId="5CF6DB64" w14:textId="77777777" w:rsidR="00477902" w:rsidRDefault="00477902" w:rsidP="00477902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054B8324" w14:textId="77777777" w:rsidR="00477902" w:rsidRDefault="00477902" w:rsidP="00477902">
      <w:pPr>
        <w:pStyle w:val="Styl3"/>
      </w:pPr>
      <w:r>
        <w:t>Usnesení č. 366/2023:</w:t>
      </w:r>
    </w:p>
    <w:p w14:paraId="3CF2C090" w14:textId="77777777" w:rsidR="00477902" w:rsidRDefault="00477902" w:rsidP="00477902">
      <w:pPr>
        <w:pStyle w:val="Styl1"/>
        <w:rPr>
          <w:b/>
          <w:bCs/>
        </w:rPr>
      </w:pPr>
      <w:r>
        <w:rPr>
          <w:b/>
        </w:rPr>
        <w:t xml:space="preserve">Rada města   s o u h l a s í   s ukončením nájmu nebytového prostoru v 1. NP, budovy č.p. 88, ul. Arnoštova v Roudnici nad Labem se společností </w:t>
      </w:r>
      <w:r w:rsidRPr="000A121A">
        <w:rPr>
          <w:b/>
          <w:bCs/>
        </w:rPr>
        <w:t>Bistro Koruna s.r.o., se sídlem Dělnická 1588, Roudnice nad Labem, IČ 09342222,</w:t>
      </w:r>
      <w:r>
        <w:rPr>
          <w:b/>
          <w:bCs/>
        </w:rPr>
        <w:t xml:space="preserve"> ke dni 9. 8. 2023.</w:t>
      </w:r>
    </w:p>
    <w:p w14:paraId="47D22EE7" w14:textId="77777777" w:rsidR="00477902" w:rsidRPr="000A121A" w:rsidRDefault="00477902" w:rsidP="00477902">
      <w:pPr>
        <w:pStyle w:val="Styl1"/>
        <w:rPr>
          <w:b/>
          <w:bCs/>
        </w:rPr>
      </w:pPr>
      <w:r>
        <w:rPr>
          <w:b/>
          <w:bCs/>
        </w:rPr>
        <w:t>Rada města   n e s o u h l a s í   s požadavkem nájemce na vrácení nájemného z důvodu nerealizace prodejny (pro 6, proti 0, zdrželi se hlasování 0).</w:t>
      </w:r>
    </w:p>
    <w:bookmarkEnd w:id="0"/>
    <w:p w14:paraId="655E1E8B" w14:textId="77777777" w:rsidR="00477902" w:rsidRDefault="00477902" w:rsidP="00477902">
      <w:pPr>
        <w:pStyle w:val="Styl1"/>
      </w:pPr>
    </w:p>
    <w:p w14:paraId="66C6B766" w14:textId="77777777" w:rsidR="00477902" w:rsidRDefault="00477902" w:rsidP="00477902">
      <w:pPr>
        <w:pStyle w:val="Styl3"/>
      </w:pPr>
      <w:r>
        <w:t xml:space="preserve">j) informace k převodu pozemků od ÚK </w:t>
      </w:r>
    </w:p>
    <w:p w14:paraId="7076BC63" w14:textId="77777777" w:rsidR="00477902" w:rsidRDefault="00477902" w:rsidP="00477902">
      <w:pPr>
        <w:pStyle w:val="Styl1"/>
      </w:pPr>
      <w:r>
        <w:t xml:space="preserve"> </w:t>
      </w:r>
    </w:p>
    <w:p w14:paraId="1626173B" w14:textId="77777777" w:rsidR="00477902" w:rsidRDefault="00477902" w:rsidP="00477902">
      <w:pPr>
        <w:pStyle w:val="Styl3"/>
      </w:pPr>
      <w:r>
        <w:t>Usnesení č. 367/2023:</w:t>
      </w:r>
    </w:p>
    <w:p w14:paraId="4E55F040" w14:textId="77777777" w:rsidR="00477902" w:rsidRDefault="00477902" w:rsidP="00477902">
      <w:pPr>
        <w:pStyle w:val="Styl2"/>
      </w:pPr>
      <w:r>
        <w:t xml:space="preserve">Rada města bere shora uvedenou informaci na vědomí a   p o v ě ř u j e   p. starostu jednáním o podmínkách, za kterých by byl možný bezúplatný převod pozemků parc. č. 3208 a 3209 v k. ú. Roudnice n. L. do majetku města (pro 6, proti 0. zdrželi se hlasování 0).  </w:t>
      </w:r>
    </w:p>
    <w:p w14:paraId="51EE9B78" w14:textId="77777777" w:rsidR="00477902" w:rsidRDefault="00477902" w:rsidP="00477902">
      <w:pPr>
        <w:pStyle w:val="Styl1"/>
      </w:pPr>
    </w:p>
    <w:p w14:paraId="49CF2ABA" w14:textId="77777777" w:rsidR="00477902" w:rsidRDefault="00477902" w:rsidP="00477902">
      <w:pPr>
        <w:pStyle w:val="Styl3"/>
      </w:pPr>
      <w:r>
        <w:t>7)  Právník města</w:t>
      </w:r>
    </w:p>
    <w:p w14:paraId="2BA6FD22" w14:textId="77777777" w:rsidR="00477902" w:rsidRDefault="00477902" w:rsidP="00477902">
      <w:pPr>
        <w:pStyle w:val="Styl1"/>
      </w:pPr>
      <w:r>
        <w:t xml:space="preserve">     </w:t>
      </w:r>
    </w:p>
    <w:p w14:paraId="4049D9D8" w14:textId="77777777" w:rsidR="00477902" w:rsidRDefault="00477902" w:rsidP="00477902">
      <w:pPr>
        <w:pStyle w:val="Styl3"/>
      </w:pPr>
      <w:r>
        <w:t>a) souhlas s likvidací Bytového družstva Štěpárna</w:t>
      </w:r>
    </w:p>
    <w:p w14:paraId="6C36FACC" w14:textId="77777777" w:rsidR="00477902" w:rsidRPr="00736B97" w:rsidRDefault="00477902" w:rsidP="00477902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4406151" w14:textId="77777777" w:rsidR="00477902" w:rsidRDefault="00477902" w:rsidP="00477902">
      <w:pPr>
        <w:pStyle w:val="Styl3"/>
      </w:pPr>
      <w:r>
        <w:t>Usnesení č. 368/2023:</w:t>
      </w:r>
    </w:p>
    <w:p w14:paraId="04E227FC" w14:textId="77777777" w:rsidR="00477902" w:rsidRPr="00736B97" w:rsidRDefault="00477902" w:rsidP="00477902">
      <w:pPr>
        <w:pStyle w:val="Styl2"/>
      </w:pPr>
      <w:r>
        <w:t xml:space="preserve">Rada města  u d ě l u j e   </w:t>
      </w:r>
      <w:r w:rsidRPr="00C54D7B">
        <w:t>souhlas s ukončením činnosti a výmaz</w:t>
      </w:r>
      <w:r>
        <w:t>em</w:t>
      </w:r>
      <w:r w:rsidRPr="00C54D7B">
        <w:t xml:space="preserve"> společnosti Bytové</w:t>
      </w:r>
      <w:r>
        <w:t>ho</w:t>
      </w:r>
      <w:r w:rsidRPr="00C54D7B">
        <w:t xml:space="preserve"> družstv</w:t>
      </w:r>
      <w:r>
        <w:t>a</w:t>
      </w:r>
      <w:r w:rsidRPr="00C54D7B">
        <w:t xml:space="preserve"> Štěpárna v likvidaci, IČO: 28132815 z obchodního rejstříku</w:t>
      </w:r>
      <w:r>
        <w:t xml:space="preserve"> (pro 6, proti 0, zdrželi se hlasování 0).</w:t>
      </w:r>
    </w:p>
    <w:p w14:paraId="7324B3ED" w14:textId="77777777" w:rsidR="00477902" w:rsidRDefault="00477902" w:rsidP="00477902">
      <w:pPr>
        <w:pStyle w:val="Styl3"/>
      </w:pPr>
      <w:r>
        <w:t xml:space="preserve"> </w:t>
      </w:r>
    </w:p>
    <w:p w14:paraId="621792F1" w14:textId="77777777" w:rsidR="00477902" w:rsidRDefault="00477902" w:rsidP="00477902">
      <w:pPr>
        <w:pStyle w:val="Styl3"/>
      </w:pPr>
      <w:r>
        <w:t>8) Odbor tajemníka</w:t>
      </w:r>
    </w:p>
    <w:p w14:paraId="3D6D0D87" w14:textId="77777777" w:rsidR="00477902" w:rsidRDefault="00477902" w:rsidP="00477902">
      <w:pPr>
        <w:pStyle w:val="Styl1"/>
      </w:pPr>
      <w:r>
        <w:t xml:space="preserve">     </w:t>
      </w:r>
    </w:p>
    <w:p w14:paraId="1BACD60D" w14:textId="77777777" w:rsidR="00477902" w:rsidRDefault="00477902" w:rsidP="00477902">
      <w:pPr>
        <w:pStyle w:val="Styl3"/>
      </w:pPr>
      <w:r>
        <w:t>a) dodatek ke smlouvě – jazyková výuka</w:t>
      </w:r>
    </w:p>
    <w:p w14:paraId="509C7AAD" w14:textId="77777777" w:rsidR="00477902" w:rsidRDefault="00477902" w:rsidP="0047790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E1B2367" w14:textId="77777777" w:rsidR="00477902" w:rsidRDefault="00477902" w:rsidP="00477902">
      <w:pPr>
        <w:pStyle w:val="Styl3"/>
      </w:pPr>
      <w:r>
        <w:t>Usnesení č. 369/2023:</w:t>
      </w:r>
    </w:p>
    <w:p w14:paraId="1229F71E" w14:textId="77777777" w:rsidR="00477902" w:rsidRPr="00AF0CF3" w:rsidRDefault="00477902" w:rsidP="00477902">
      <w:pPr>
        <w:rPr>
          <w:rFonts w:ascii="Arial" w:hAnsi="Arial" w:cs="Arial"/>
          <w:b/>
          <w:sz w:val="20"/>
          <w:szCs w:val="20"/>
          <w:lang w:eastAsia="en-US"/>
        </w:rPr>
      </w:pPr>
      <w:r w:rsidRPr="00FF0DA7">
        <w:rPr>
          <w:rFonts w:ascii="Arial" w:hAnsi="Arial" w:cs="Arial"/>
          <w:b/>
          <w:sz w:val="20"/>
          <w:szCs w:val="20"/>
        </w:rPr>
        <w:t xml:space="preserve">Rada </w:t>
      </w:r>
      <w:r w:rsidRPr="009F5198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r o z h o d l a   uzavřít s </w:t>
      </w:r>
      <w:r w:rsidRPr="00236675">
        <w:rPr>
          <w:rFonts w:ascii="Arial" w:hAnsi="Arial" w:cs="Arial"/>
          <w:b/>
          <w:sz w:val="20"/>
          <w:szCs w:val="20"/>
        </w:rPr>
        <w:t>Jazykovou školou Link, s.r.o.</w:t>
      </w:r>
      <w:r>
        <w:rPr>
          <w:rFonts w:ascii="Arial" w:hAnsi="Arial" w:cs="Arial"/>
          <w:b/>
          <w:sz w:val="20"/>
          <w:szCs w:val="20"/>
        </w:rPr>
        <w:t xml:space="preserve"> Dodatek č. 5 ke Smlouvě o poskytování služeb dle předloženého návrhu (pro 6, proti 0, zdrželi se hlasování 0).</w:t>
      </w:r>
      <w:r>
        <w:t xml:space="preserve">  </w:t>
      </w:r>
    </w:p>
    <w:p w14:paraId="6EFA056C" w14:textId="77777777" w:rsidR="00477902" w:rsidRDefault="00477902" w:rsidP="00477902">
      <w:pPr>
        <w:pStyle w:val="Styl3"/>
      </w:pPr>
    </w:p>
    <w:p w14:paraId="36A7405B" w14:textId="77777777" w:rsidR="00477902" w:rsidRDefault="00477902" w:rsidP="00477902">
      <w:pPr>
        <w:pStyle w:val="Styl3"/>
      </w:pPr>
    </w:p>
    <w:p w14:paraId="08AF0409" w14:textId="77777777" w:rsidR="00477902" w:rsidRDefault="00477902" w:rsidP="00477902">
      <w:pPr>
        <w:pStyle w:val="Styl3"/>
      </w:pPr>
      <w:r>
        <w:lastRenderedPageBreak/>
        <w:t>b) změna organizační struktury – MŠ Pohádka</w:t>
      </w:r>
    </w:p>
    <w:p w14:paraId="3D3A943A" w14:textId="77777777" w:rsidR="00477902" w:rsidRPr="00F14F2F" w:rsidRDefault="00477902" w:rsidP="00477902">
      <w:pPr>
        <w:pStyle w:val="Styl1"/>
      </w:pPr>
      <w:r>
        <w:t xml:space="preserve">  </w:t>
      </w:r>
    </w:p>
    <w:p w14:paraId="0B554F70" w14:textId="77777777" w:rsidR="00477902" w:rsidRPr="00F14F2F" w:rsidRDefault="00477902" w:rsidP="00477902">
      <w:pPr>
        <w:pStyle w:val="Styl3"/>
      </w:pPr>
      <w:r>
        <w:t>Usnesení č. 370/2023:</w:t>
      </w:r>
    </w:p>
    <w:p w14:paraId="62D53169" w14:textId="77777777" w:rsidR="00477902" w:rsidRPr="00254EF9" w:rsidRDefault="00477902" w:rsidP="00477902">
      <w:pPr>
        <w:pStyle w:val="Styl1"/>
        <w:rPr>
          <w:b/>
          <w:bCs/>
        </w:rPr>
      </w:pPr>
      <w:r w:rsidRPr="00254EF9">
        <w:rPr>
          <w:b/>
          <w:bCs/>
        </w:rPr>
        <w:t>Rada města se seznámila s organizační strukturou MŠ Pohádka s odloučeným pracovištěm MŠ Pampeliška předloženou a zpracovanou ředitelkou mateřské školy platnou od 1.</w:t>
      </w:r>
      <w:r>
        <w:rPr>
          <w:b/>
          <w:bCs/>
        </w:rPr>
        <w:t xml:space="preserve"> </w:t>
      </w:r>
      <w:r w:rsidRPr="00254EF9">
        <w:rPr>
          <w:b/>
          <w:bCs/>
        </w:rPr>
        <w:t>9.</w:t>
      </w:r>
      <w:r>
        <w:rPr>
          <w:b/>
          <w:bCs/>
        </w:rPr>
        <w:t xml:space="preserve"> </w:t>
      </w:r>
      <w:r w:rsidRPr="00254EF9">
        <w:rPr>
          <w:b/>
          <w:bCs/>
        </w:rPr>
        <w:t>2023</w:t>
      </w:r>
      <w:r>
        <w:rPr>
          <w:b/>
          <w:bCs/>
        </w:rPr>
        <w:t xml:space="preserve"> (pro 6, proti 0, zdrželi se hlasování 0)</w:t>
      </w:r>
      <w:r w:rsidRPr="00254EF9">
        <w:rPr>
          <w:b/>
          <w:bCs/>
        </w:rPr>
        <w:t>.</w:t>
      </w:r>
    </w:p>
    <w:p w14:paraId="27D56C0D" w14:textId="77777777" w:rsidR="00477902" w:rsidRPr="00B34BE3" w:rsidRDefault="00477902" w:rsidP="00477902">
      <w:pPr>
        <w:jc w:val="both"/>
        <w:rPr>
          <w:rFonts w:ascii="Arial" w:hAnsi="Arial" w:cs="Arial"/>
        </w:rPr>
      </w:pPr>
    </w:p>
    <w:p w14:paraId="419EFF92" w14:textId="77777777" w:rsidR="00477902" w:rsidRDefault="00477902" w:rsidP="00477902">
      <w:pPr>
        <w:pStyle w:val="Styl3"/>
      </w:pPr>
      <w:r>
        <w:t>9) Různé</w:t>
      </w:r>
    </w:p>
    <w:p w14:paraId="0BBF5D82" w14:textId="77777777" w:rsidR="00477902" w:rsidRDefault="00477902" w:rsidP="00477902">
      <w:pPr>
        <w:pStyle w:val="Styl2"/>
      </w:pPr>
      <w:r>
        <w:t xml:space="preserve"> </w:t>
      </w:r>
    </w:p>
    <w:p w14:paraId="4772F30E" w14:textId="77777777" w:rsidR="00477902" w:rsidRDefault="00477902" w:rsidP="00477902">
      <w:pPr>
        <w:pStyle w:val="Styl3"/>
      </w:pPr>
      <w:r>
        <w:t>Usnesení č. 371/2023</w:t>
      </w:r>
    </w:p>
    <w:p w14:paraId="1FE34E15" w14:textId="67FA2D22" w:rsidR="00477902" w:rsidRDefault="00477902" w:rsidP="00477902">
      <w:pPr>
        <w:pStyle w:val="Styl2"/>
      </w:pPr>
      <w:r>
        <w:t>Rada města   u k l á d á   odboru ŽP v součinnosti s úřadem územního plánování zpracovat informaci, týkající se pozemků v areálu bývalého ROSSu ve vlastnictví p. L jako podklad pro další jednání v této věci a tyto předložit na nejbližší jednání RM (pro 6, proti 0, zdrželi se hlasování 0).</w:t>
      </w:r>
    </w:p>
    <w:p w14:paraId="6E3747FA" w14:textId="77777777" w:rsidR="00477902" w:rsidRDefault="00477902" w:rsidP="00477902">
      <w:pPr>
        <w:pStyle w:val="Styl1"/>
      </w:pPr>
      <w:r>
        <w:t xml:space="preserve"> </w:t>
      </w:r>
    </w:p>
    <w:p w14:paraId="59D1458B" w14:textId="77777777" w:rsidR="00477902" w:rsidRDefault="00477902" w:rsidP="00477902">
      <w:pPr>
        <w:pStyle w:val="Styl3"/>
      </w:pPr>
      <w:r>
        <w:t>Usnesení č. 372/2023:</w:t>
      </w:r>
    </w:p>
    <w:p w14:paraId="4C65CBEC" w14:textId="77777777" w:rsidR="00477902" w:rsidRDefault="00477902" w:rsidP="00477902">
      <w:pPr>
        <w:pStyle w:val="Styl2"/>
      </w:pPr>
      <w:r>
        <w:t>Rada města   r o z h o d l a,  aby projekt Erbovní stěna byl připraven a řízen odbory Města Roudnice nad Labem dle jejich věcné působnosti. Jako koordinátora projektu   u r č u j e</w:t>
      </w:r>
    </w:p>
    <w:p w14:paraId="784D022F" w14:textId="77777777" w:rsidR="00477902" w:rsidRDefault="00477902" w:rsidP="00477902">
      <w:pPr>
        <w:pStyle w:val="Styl2"/>
      </w:pPr>
      <w:r>
        <w:t>RM Vladimíra Urbana, zastupitele Města Roudnice nad Labem (pro 6, proti 0, zdrželi se hlasování 0).</w:t>
      </w:r>
    </w:p>
    <w:p w14:paraId="3D59C307" w14:textId="77777777" w:rsidR="00477902" w:rsidRDefault="00477902" w:rsidP="00477902">
      <w:pPr>
        <w:pStyle w:val="Styl1"/>
      </w:pPr>
      <w:r>
        <w:t xml:space="preserve"> </w:t>
      </w:r>
    </w:p>
    <w:p w14:paraId="379BCA6C" w14:textId="77777777" w:rsidR="00477902" w:rsidRDefault="00477902" w:rsidP="00477902">
      <w:pPr>
        <w:pStyle w:val="Styl1"/>
      </w:pPr>
    </w:p>
    <w:p w14:paraId="6EB153C5" w14:textId="77777777" w:rsidR="00477902" w:rsidRDefault="00477902" w:rsidP="00477902">
      <w:pPr>
        <w:pStyle w:val="Styl1"/>
      </w:pPr>
    </w:p>
    <w:p w14:paraId="23E791CC" w14:textId="77777777" w:rsidR="00477902" w:rsidRDefault="00477902" w:rsidP="00477902">
      <w:pPr>
        <w:pStyle w:val="Styl1"/>
        <w:jc w:val="center"/>
      </w:pPr>
      <w:r>
        <w:t>.-.-.-.-.</w:t>
      </w:r>
    </w:p>
    <w:p w14:paraId="05D101E0" w14:textId="77777777" w:rsidR="00477902" w:rsidRDefault="00477902" w:rsidP="00477902">
      <w:pPr>
        <w:pStyle w:val="Styl1"/>
        <w:jc w:val="center"/>
      </w:pPr>
    </w:p>
    <w:p w14:paraId="3E419BC8" w14:textId="77777777" w:rsidR="00477902" w:rsidRDefault="00477902" w:rsidP="00477902">
      <w:pPr>
        <w:pStyle w:val="Styl1"/>
        <w:jc w:val="center"/>
      </w:pPr>
    </w:p>
    <w:p w14:paraId="76022457" w14:textId="77777777" w:rsidR="00477902" w:rsidRDefault="00477902" w:rsidP="00477902">
      <w:pPr>
        <w:pStyle w:val="Styl1"/>
        <w:jc w:val="center"/>
      </w:pPr>
    </w:p>
    <w:p w14:paraId="4B3911E5" w14:textId="77777777" w:rsidR="00477902" w:rsidRDefault="00477902" w:rsidP="00477902">
      <w:pPr>
        <w:pStyle w:val="Styl1"/>
        <w:jc w:val="center"/>
      </w:pPr>
    </w:p>
    <w:p w14:paraId="6770546F" w14:textId="77777777" w:rsidR="00477902" w:rsidRDefault="00477902" w:rsidP="00477902">
      <w:pPr>
        <w:pStyle w:val="Styl1"/>
        <w:jc w:val="center"/>
      </w:pPr>
    </w:p>
    <w:p w14:paraId="5B6402C9" w14:textId="77777777" w:rsidR="00477902" w:rsidRDefault="00477902" w:rsidP="00477902">
      <w:pPr>
        <w:pStyle w:val="Styl1"/>
        <w:jc w:val="center"/>
      </w:pPr>
    </w:p>
    <w:p w14:paraId="26CBB868" w14:textId="77777777" w:rsidR="00477902" w:rsidRDefault="00477902" w:rsidP="00477902">
      <w:pPr>
        <w:pStyle w:val="Styl1"/>
      </w:pPr>
      <w:r>
        <w:t xml:space="preserve">   Ing. Richard   ČERVENÝ                                                               Ing. František   PADĚLEK</w:t>
      </w:r>
    </w:p>
    <w:p w14:paraId="706E2A05" w14:textId="77777777" w:rsidR="00477902" w:rsidRDefault="00477902" w:rsidP="00477902">
      <w:pPr>
        <w:pStyle w:val="Styl1"/>
      </w:pPr>
      <w:r>
        <w:t xml:space="preserve">             místostarosta                                                                                          starosta</w:t>
      </w:r>
    </w:p>
    <w:p w14:paraId="4D4F0384" w14:textId="77777777" w:rsidR="00477902" w:rsidRDefault="00477902" w:rsidP="00477902"/>
    <w:p w14:paraId="6B46C8F9" w14:textId="77777777" w:rsidR="00477902" w:rsidRDefault="00477902" w:rsidP="00477902"/>
    <w:p w14:paraId="1598F97D" w14:textId="77777777" w:rsidR="00477902" w:rsidRDefault="00477902" w:rsidP="00477902"/>
    <w:p w14:paraId="28A7DBCC" w14:textId="77777777" w:rsidR="00477902" w:rsidRDefault="00477902" w:rsidP="00477902"/>
    <w:p w14:paraId="13C02ED5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902"/>
    <w:rsid w:val="00477902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2D86E"/>
  <w15:chartTrackingRefBased/>
  <w15:docId w15:val="{1D7282E8-A71B-47A8-8BDC-C8AB2AC7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7790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7790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477902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477902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477902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477902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477902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477902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477902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2235</Words>
  <Characters>13189</Characters>
  <Application>Microsoft Office Word</Application>
  <DocSecurity>0</DocSecurity>
  <Lines>109</Lines>
  <Paragraphs>30</Paragraphs>
  <ScaleCrop>false</ScaleCrop>
  <Company/>
  <LinksUpToDate>false</LinksUpToDate>
  <CharactersWithSpaces>15394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2023-08-11T07:02:00Z</dcterms:created>
  <dcterms:modified xsi:type="dcterms:W3CDTF">2023-08-11T07:07:00Z</dcterms:modified>
</cp:coreProperties>
</file>